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D48E3A" w14:textId="1C0EC69E" w:rsidR="0069085C" w:rsidRPr="00A33865" w:rsidRDefault="000E4B1B" w:rsidP="000E4B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3865">
        <w:rPr>
          <w:rFonts w:ascii="Times New Roman" w:hAnsi="Times New Roman" w:cs="Times New Roman"/>
          <w:b/>
          <w:bCs/>
          <w:sz w:val="28"/>
          <w:szCs w:val="28"/>
        </w:rPr>
        <w:t>«Информационная карта образовательной практики»</w:t>
      </w:r>
    </w:p>
    <w:p w14:paraId="7DE65324" w14:textId="081091AE" w:rsidR="000E4B1B" w:rsidRDefault="000E4B1B" w:rsidP="000E4B1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5948"/>
      </w:tblGrid>
      <w:tr w:rsidR="000E4B1B" w14:paraId="16E491C5" w14:textId="77777777" w:rsidTr="000E4B1B">
        <w:tc>
          <w:tcPr>
            <w:tcW w:w="3397" w:type="dxa"/>
          </w:tcPr>
          <w:p w14:paraId="423BC027" w14:textId="08845F07" w:rsidR="000E4B1B" w:rsidRPr="000E4B1B" w:rsidRDefault="000E4B1B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B1B">
              <w:rPr>
                <w:rFonts w:ascii="Times New Roman" w:hAnsi="Times New Roman" w:cs="Times New Roman"/>
                <w:sz w:val="24"/>
                <w:szCs w:val="24"/>
              </w:rPr>
              <w:t>Сведения о названии образовательной практики</w:t>
            </w:r>
          </w:p>
        </w:tc>
        <w:tc>
          <w:tcPr>
            <w:tcW w:w="5948" w:type="dxa"/>
          </w:tcPr>
          <w:p w14:paraId="09477F20" w14:textId="113A7E07" w:rsidR="000E4B1B" w:rsidRPr="00A33865" w:rsidRDefault="00766322" w:rsidP="001D12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«Исследовательское краеведение в практике изучения родного края»</w:t>
            </w:r>
            <w:r w:rsidR="001D12DD" w:rsidRPr="001D12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D12DD" w:rsidRPr="001D12DD">
              <w:rPr>
                <w:rFonts w:ascii="Times New Roman" w:eastAsia="Calibri" w:hAnsi="Times New Roman" w:cs="Times New Roman"/>
                <w:sz w:val="24"/>
                <w:szCs w:val="24"/>
              </w:rPr>
              <w:t>(на примере ДООП «Краеведы – исследователи»)</w:t>
            </w:r>
            <w:bookmarkStart w:id="0" w:name="_GoBack"/>
            <w:bookmarkEnd w:id="0"/>
          </w:p>
        </w:tc>
      </w:tr>
      <w:tr w:rsidR="000E4B1B" w14:paraId="6BBA69E7" w14:textId="77777777" w:rsidTr="000E4B1B">
        <w:trPr>
          <w:trHeight w:val="393"/>
        </w:trPr>
        <w:tc>
          <w:tcPr>
            <w:tcW w:w="3397" w:type="dxa"/>
          </w:tcPr>
          <w:p w14:paraId="59B8ED4F" w14:textId="5DECDB73" w:rsidR="000E4B1B" w:rsidRPr="000E4B1B" w:rsidRDefault="000E4B1B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B1B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5948" w:type="dxa"/>
          </w:tcPr>
          <w:p w14:paraId="2D1AECD9" w14:textId="4D7BC916" w:rsidR="007F0D36" w:rsidRDefault="00B55775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Туристко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-краеведческая направленность»</w:t>
            </w:r>
            <w:r w:rsidR="007F0D36" w:rsidRPr="00B557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74D920" w14:textId="06463D3E" w:rsidR="000E4B1B" w:rsidRPr="007F0D36" w:rsidRDefault="00DC69E7" w:rsidP="00B55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77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сследовательское краеведение</w:t>
            </w:r>
          </w:p>
        </w:tc>
      </w:tr>
      <w:tr w:rsidR="00B55775" w14:paraId="251214B9" w14:textId="77777777" w:rsidTr="000E4B1B">
        <w:trPr>
          <w:trHeight w:val="393"/>
        </w:trPr>
        <w:tc>
          <w:tcPr>
            <w:tcW w:w="3397" w:type="dxa"/>
          </w:tcPr>
          <w:p w14:paraId="5E5B93AF" w14:textId="19DBB0E4" w:rsidR="00B55775" w:rsidRPr="000E4B1B" w:rsidRDefault="00B55775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Подвид номинации</w:t>
            </w:r>
          </w:p>
        </w:tc>
        <w:tc>
          <w:tcPr>
            <w:tcW w:w="5948" w:type="dxa"/>
          </w:tcPr>
          <w:p w14:paraId="7A3D8486" w14:textId="7D71B9B5" w:rsidR="00B55775" w:rsidRPr="00B55775" w:rsidRDefault="00B55775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775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туризмПознавательный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0E4B1B" w14:paraId="4BB53AFC" w14:textId="77777777" w:rsidTr="000E4B1B">
        <w:tc>
          <w:tcPr>
            <w:tcW w:w="3397" w:type="dxa"/>
          </w:tcPr>
          <w:p w14:paraId="5F41851C" w14:textId="77777777" w:rsidR="000E4B1B" w:rsidRDefault="000E4B1B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B1B">
              <w:rPr>
                <w:rFonts w:ascii="Times New Roman" w:hAnsi="Times New Roman" w:cs="Times New Roman"/>
                <w:sz w:val="24"/>
                <w:szCs w:val="24"/>
              </w:rPr>
              <w:t>Авто</w:t>
            </w:r>
            <w:proofErr w:type="gramStart"/>
            <w:r w:rsidRPr="000E4B1B">
              <w:rPr>
                <w:rFonts w:ascii="Times New Roman" w:hAnsi="Times New Roman" w:cs="Times New Roman"/>
                <w:sz w:val="24"/>
                <w:szCs w:val="24"/>
              </w:rPr>
              <w:t>р(</w:t>
            </w:r>
            <w:proofErr w:type="gramEnd"/>
            <w:r w:rsidRPr="000E4B1B">
              <w:rPr>
                <w:rFonts w:ascii="Times New Roman" w:hAnsi="Times New Roman" w:cs="Times New Roman"/>
                <w:sz w:val="24"/>
                <w:szCs w:val="24"/>
              </w:rPr>
              <w:t xml:space="preserve">ы) разработчики </w:t>
            </w:r>
          </w:p>
          <w:p w14:paraId="697DB57B" w14:textId="0F919659" w:rsidR="000E4B1B" w:rsidRPr="000E4B1B" w:rsidRDefault="000E4B1B" w:rsidP="000E4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B1B">
              <w:rPr>
                <w:rFonts w:ascii="Times New Roman" w:hAnsi="Times New Roman" w:cs="Times New Roman"/>
                <w:sz w:val="20"/>
                <w:szCs w:val="20"/>
              </w:rPr>
              <w:t>(полное наименование ФИО, должности, контакты)</w:t>
            </w:r>
          </w:p>
        </w:tc>
        <w:tc>
          <w:tcPr>
            <w:tcW w:w="5948" w:type="dxa"/>
          </w:tcPr>
          <w:p w14:paraId="11A65044" w14:textId="11B3DF9D" w:rsidR="000E4B1B" w:rsidRPr="00A33865" w:rsidRDefault="007F0D36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Анна Григорьевна</w:t>
            </w:r>
            <w:r w:rsidR="000E4B1B" w:rsidRPr="00A338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6A8258C" w14:textId="33F846C8" w:rsidR="007F0D36" w:rsidRPr="00A33865" w:rsidRDefault="000E4B1B" w:rsidP="00DC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86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высшей квалификационной категории, 8</w:t>
            </w:r>
            <w:r w:rsidR="007F0D36">
              <w:rPr>
                <w:rFonts w:ascii="Times New Roman" w:hAnsi="Times New Roman" w:cs="Times New Roman"/>
                <w:sz w:val="24"/>
                <w:szCs w:val="24"/>
              </w:rPr>
              <w:t> (989)27-96-107</w:t>
            </w:r>
          </w:p>
        </w:tc>
      </w:tr>
      <w:tr w:rsidR="000E4B1B" w14:paraId="6E13A31A" w14:textId="77777777" w:rsidTr="000E4B1B">
        <w:tc>
          <w:tcPr>
            <w:tcW w:w="3397" w:type="dxa"/>
          </w:tcPr>
          <w:p w14:paraId="02A4A832" w14:textId="17B02E5C" w:rsidR="000E4B1B" w:rsidRPr="000E4B1B" w:rsidRDefault="000E4B1B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B1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образовательной организации </w:t>
            </w:r>
            <w:r w:rsidRPr="000E4B1B">
              <w:rPr>
                <w:rFonts w:ascii="Times New Roman" w:hAnsi="Times New Roman" w:cs="Times New Roman"/>
                <w:sz w:val="20"/>
                <w:szCs w:val="20"/>
              </w:rPr>
              <w:t>(ссылка)</w:t>
            </w:r>
          </w:p>
        </w:tc>
        <w:tc>
          <w:tcPr>
            <w:tcW w:w="5948" w:type="dxa"/>
          </w:tcPr>
          <w:p w14:paraId="5CE373DF" w14:textId="77777777" w:rsidR="000E4B1B" w:rsidRPr="000E4B1B" w:rsidRDefault="000E4B1B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B1B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</w:t>
            </w:r>
          </w:p>
          <w:p w14:paraId="7A6CA0C6" w14:textId="00058BCB" w:rsidR="000E4B1B" w:rsidRDefault="000E4B1B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B1B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</w:t>
            </w:r>
          </w:p>
          <w:p w14:paraId="03761A81" w14:textId="2ABC710E" w:rsidR="000E4B1B" w:rsidRPr="000E4B1B" w:rsidRDefault="007F0D36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детского творчества станицы Гривенской</w:t>
            </w:r>
          </w:p>
          <w:p w14:paraId="025A7352" w14:textId="22999426" w:rsidR="00796FD6" w:rsidRDefault="001D12DD" w:rsidP="00796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/>
            <w:r w:rsidR="007F0D36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1513" w:rsidRPr="0080151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http://ddt-grivenskaya.ru/</w:t>
            </w:r>
            <w:proofErr w:type="gramStart"/>
            <w:r w:rsidR="00801513" w:rsidRPr="0080151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профессиональные-конкурсы</w:t>
            </w:r>
            <w:proofErr w:type="gramEnd"/>
            <w:r w:rsidR="00801513" w:rsidRPr="0080151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01D5470E" w14:textId="3A5C4F49" w:rsidR="00796FD6" w:rsidRPr="000E4B1B" w:rsidRDefault="00796FD6" w:rsidP="00796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B1B" w14:paraId="2A1EDC5A" w14:textId="77777777" w:rsidTr="00DC69E7">
        <w:trPr>
          <w:trHeight w:val="1992"/>
        </w:trPr>
        <w:tc>
          <w:tcPr>
            <w:tcW w:w="3397" w:type="dxa"/>
          </w:tcPr>
          <w:p w14:paraId="14B03AD2" w14:textId="77777777" w:rsidR="000E4B1B" w:rsidRPr="000E4B1B" w:rsidRDefault="000E4B1B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B1B">
              <w:rPr>
                <w:rFonts w:ascii="Times New Roman" w:hAnsi="Times New Roman" w:cs="Times New Roman"/>
                <w:sz w:val="24"/>
                <w:szCs w:val="24"/>
              </w:rPr>
              <w:t>Наименование дополнительной</w:t>
            </w:r>
          </w:p>
          <w:p w14:paraId="7B7E07CE" w14:textId="12C5C83E" w:rsidR="000E4B1B" w:rsidRPr="000E4B1B" w:rsidRDefault="000E4B1B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E4B1B">
              <w:rPr>
                <w:rFonts w:ascii="Times New Roman" w:hAnsi="Times New Roman" w:cs="Times New Roman"/>
                <w:sz w:val="24"/>
                <w:szCs w:val="24"/>
              </w:rPr>
              <w:t>бщеобразовательной программы</w:t>
            </w:r>
          </w:p>
          <w:p w14:paraId="5D248699" w14:textId="5D4C793E" w:rsidR="000E4B1B" w:rsidRPr="000E4B1B" w:rsidRDefault="000E4B1B" w:rsidP="000E4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B1B">
              <w:rPr>
                <w:rFonts w:ascii="Times New Roman" w:hAnsi="Times New Roman" w:cs="Times New Roman"/>
                <w:sz w:val="20"/>
                <w:szCs w:val="20"/>
              </w:rPr>
              <w:t>(ссылка)</w:t>
            </w:r>
          </w:p>
          <w:p w14:paraId="02650412" w14:textId="0D9DD842" w:rsidR="000E4B1B" w:rsidRPr="000E4B1B" w:rsidRDefault="000E4B1B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14:paraId="32AB37E8" w14:textId="3FA26F06" w:rsidR="00796FD6" w:rsidRPr="00EB7010" w:rsidRDefault="00DC69E7" w:rsidP="00796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1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B7010" w:rsidRPr="00EB7010">
              <w:rPr>
                <w:rFonts w:ascii="Times New Roman" w:hAnsi="Times New Roman" w:cs="Times New Roman"/>
                <w:sz w:val="24"/>
                <w:szCs w:val="24"/>
              </w:rPr>
              <w:t xml:space="preserve">ополнительная общеобразовательная общеразвивающая программа </w:t>
            </w:r>
            <w:r w:rsidR="00801513">
              <w:rPr>
                <w:rFonts w:ascii="Times New Roman" w:hAnsi="Times New Roman" w:cs="Times New Roman"/>
                <w:sz w:val="24"/>
                <w:szCs w:val="24"/>
              </w:rPr>
              <w:t>туристско-краеведческой направленности</w:t>
            </w:r>
            <w:r w:rsidR="00EB7010" w:rsidRPr="00EB701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Краеведы-исследователи</w:t>
            </w:r>
            <w:r w:rsidR="00EB7010" w:rsidRPr="00EB7010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="00801513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ознакомительный </w:t>
            </w:r>
            <w:r w:rsidR="00EB7010" w:rsidRPr="00EB7010">
              <w:rPr>
                <w:rFonts w:ascii="Times New Roman" w:hAnsi="Times New Roman" w:cs="Times New Roman"/>
                <w:sz w:val="24"/>
                <w:szCs w:val="24"/>
              </w:rPr>
              <w:t xml:space="preserve">уровень) </w:t>
            </w:r>
          </w:p>
          <w:p w14:paraId="7B013A29" w14:textId="769D1D49" w:rsidR="00796FD6" w:rsidRDefault="001D12DD" w:rsidP="000E4B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/>
            <w:r w:rsidR="0080151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B1B60F" w14:textId="407F02E5" w:rsidR="00EB7010" w:rsidRDefault="001D12DD" w:rsidP="000E4B1B">
            <w:pPr>
              <w:jc w:val="both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194AAD" w:rsidRPr="006F03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http://ddt-grivenskaya.ru/профессиональные-конкурсы/</w:t>
              </w:r>
            </w:hyperlink>
          </w:p>
          <w:p w14:paraId="7859DA76" w14:textId="7FCA6820" w:rsidR="00796FD6" w:rsidRPr="00DC69E7" w:rsidRDefault="00DC69E7" w:rsidP="00EB7010">
            <w:pPr>
              <w:jc w:val="both"/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55775" w14:paraId="10B1E94A" w14:textId="77777777" w:rsidTr="00B55775">
        <w:trPr>
          <w:trHeight w:val="599"/>
        </w:trPr>
        <w:tc>
          <w:tcPr>
            <w:tcW w:w="3397" w:type="dxa"/>
          </w:tcPr>
          <w:p w14:paraId="1208FD8E" w14:textId="7898996D" w:rsidR="00B55775" w:rsidRPr="000E4B1B" w:rsidRDefault="00B55775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948" w:type="dxa"/>
          </w:tcPr>
          <w:p w14:paraId="7DF3E555" w14:textId="1142E7CE" w:rsidR="00B55775" w:rsidRDefault="00B55775" w:rsidP="00796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12-16 лет</w:t>
            </w:r>
          </w:p>
        </w:tc>
      </w:tr>
      <w:tr w:rsidR="00B55775" w14:paraId="57BA43E7" w14:textId="77777777" w:rsidTr="00B55775">
        <w:trPr>
          <w:trHeight w:val="599"/>
        </w:trPr>
        <w:tc>
          <w:tcPr>
            <w:tcW w:w="3397" w:type="dxa"/>
          </w:tcPr>
          <w:p w14:paraId="68BDAA90" w14:textId="4F453AA4" w:rsidR="00B55775" w:rsidRDefault="00B55775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14:paraId="013CDB63" w14:textId="1FCBCE7F" w:rsidR="00B55775" w:rsidRDefault="00B55775" w:rsidP="000E4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14:paraId="16B92482" w14:textId="3CB3574A" w:rsidR="00B55775" w:rsidRDefault="00B55775" w:rsidP="00B55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Обучающиеся, демонстрирующие высокие и низкие образовательные результаты; дети с ограниченными возможностями здоровья и инвалидностью, дети, находящиеся в трудной жизненной ситуации</w:t>
            </w:r>
          </w:p>
        </w:tc>
      </w:tr>
    </w:tbl>
    <w:p w14:paraId="7EB16E97" w14:textId="77777777" w:rsidR="000E4B1B" w:rsidRPr="000E4B1B" w:rsidRDefault="000E4B1B" w:rsidP="000E4B1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E4B1B" w:rsidRPr="000E4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EB8"/>
    <w:rsid w:val="00035CE2"/>
    <w:rsid w:val="000E4B1B"/>
    <w:rsid w:val="00194AAD"/>
    <w:rsid w:val="001D12DD"/>
    <w:rsid w:val="00602EB8"/>
    <w:rsid w:val="0069085C"/>
    <w:rsid w:val="00741492"/>
    <w:rsid w:val="00766322"/>
    <w:rsid w:val="00796FD6"/>
    <w:rsid w:val="007F0D36"/>
    <w:rsid w:val="00801513"/>
    <w:rsid w:val="00A33865"/>
    <w:rsid w:val="00B55775"/>
    <w:rsid w:val="00DC69E7"/>
    <w:rsid w:val="00EB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D00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4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6FD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96FD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4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6FD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96F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dt-grivenskaya.ru/&#1087;&#1088;&#1086;&#1092;&#1077;&#1089;&#1089;&#1080;&#1086;&#1085;&#1072;&#1083;&#1100;&#1085;&#1099;&#1077;-&#1082;&#1086;&#1085;&#1082;&#1091;&#1088;&#1089;&#1099;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al-istoki.edumsko.ru/activity/eduprogram/file/1457638/advanced" TargetMode="External"/><Relationship Id="rId5" Type="http://schemas.openxmlformats.org/officeDocument/2006/relationships/hyperlink" Target="https://bal-istoki.edumsko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А_Э</dc:creator>
  <cp:keywords/>
  <dc:description/>
  <cp:lastModifiedBy>HP</cp:lastModifiedBy>
  <cp:revision>12</cp:revision>
  <dcterms:created xsi:type="dcterms:W3CDTF">2023-04-20T16:12:00Z</dcterms:created>
  <dcterms:modified xsi:type="dcterms:W3CDTF">2025-03-02T11:23:00Z</dcterms:modified>
</cp:coreProperties>
</file>