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3F" w:rsidRDefault="00BE115F" w:rsidP="0083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BE115F" w:rsidRDefault="00BE115F" w:rsidP="0083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детского творчества станицы Гривенской</w:t>
      </w: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F" w:rsidRDefault="00BE115F" w:rsidP="00AE3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93" w:rsidRDefault="00AF2480" w:rsidP="00AF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F2480" w:rsidRDefault="00AF2480" w:rsidP="00AF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дополнительной общеобразовательной общеразвивающей </w:t>
      </w:r>
    </w:p>
    <w:p w:rsidR="00AF2480" w:rsidRDefault="00AF2480" w:rsidP="00AF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программе  «Моё хобби»</w:t>
      </w:r>
    </w:p>
    <w:p w:rsidR="00AF2480" w:rsidRPr="0021523C" w:rsidRDefault="00AF2480" w:rsidP="00AF2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курс</w:t>
      </w: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E563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BE115F">
      <w:pPr>
        <w:tabs>
          <w:tab w:val="left" w:pos="3660"/>
          <w:tab w:val="center" w:pos="5233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BE115F">
      <w:pPr>
        <w:tabs>
          <w:tab w:val="left" w:pos="3660"/>
          <w:tab w:val="center" w:pos="5233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BE115F">
      <w:pPr>
        <w:tabs>
          <w:tab w:val="left" w:pos="3660"/>
          <w:tab w:val="center" w:pos="5233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BE115F" w:rsidP="00BE115F">
      <w:pPr>
        <w:tabs>
          <w:tab w:val="left" w:pos="3660"/>
          <w:tab w:val="center" w:pos="5233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E115F" w:rsidRDefault="00AF2480" w:rsidP="00AF2480">
      <w:pPr>
        <w:pStyle w:val="a6"/>
        <w:numPr>
          <w:ilvl w:val="0"/>
          <w:numId w:val="8"/>
        </w:numPr>
        <w:tabs>
          <w:tab w:val="left" w:pos="366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48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Программе:</w:t>
      </w:r>
    </w:p>
    <w:p w:rsidR="00AF2480" w:rsidRPr="00AF2480" w:rsidRDefault="00AF2480" w:rsidP="00AF2480">
      <w:pPr>
        <w:pStyle w:val="a6"/>
        <w:tabs>
          <w:tab w:val="left" w:pos="3660"/>
          <w:tab w:val="center" w:pos="5233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395E" w:rsidRPr="007A4BDA" w:rsidRDefault="00BE115F" w:rsidP="007A4BDA">
      <w:pPr>
        <w:pStyle w:val="a7"/>
        <w:numPr>
          <w:ilvl w:val="0"/>
          <w:numId w:val="3"/>
        </w:numPr>
        <w:ind w:hanging="4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0D17B0">
        <w:rPr>
          <w:rFonts w:ascii="Times New Roman" w:hAnsi="Times New Roman" w:cs="Times New Roman"/>
          <w:b/>
          <w:sz w:val="28"/>
          <w:szCs w:val="28"/>
        </w:rPr>
        <w:t xml:space="preserve">Дистанционная  дополнительная общеразвивающая   общеобразовательная программа  </w:t>
      </w:r>
      <w:r w:rsidR="007A4BDA">
        <w:rPr>
          <w:rFonts w:ascii="Times New Roman" w:hAnsi="Times New Roman" w:cs="Times New Roman"/>
          <w:b/>
          <w:sz w:val="28"/>
          <w:szCs w:val="28"/>
        </w:rPr>
        <w:t>«Моё хобби</w:t>
      </w:r>
      <w:r w:rsidRPr="000D17B0">
        <w:rPr>
          <w:rFonts w:ascii="Times New Roman" w:hAnsi="Times New Roman" w:cs="Times New Roman"/>
          <w:b/>
          <w:sz w:val="28"/>
          <w:szCs w:val="28"/>
        </w:rPr>
        <w:t>»</w:t>
      </w:r>
      <w:r w:rsidR="007A4BDA">
        <w:rPr>
          <w:rFonts w:ascii="Times New Roman" w:hAnsi="Times New Roman" w:cs="Times New Roman"/>
          <w:b/>
          <w:sz w:val="28"/>
          <w:szCs w:val="28"/>
        </w:rPr>
        <w:t>.</w:t>
      </w:r>
    </w:p>
    <w:p w:rsidR="00E563B9" w:rsidRDefault="00BE115F" w:rsidP="007A4BD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63B9" w:rsidRPr="000D17B0"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E563B9">
        <w:rPr>
          <w:rFonts w:ascii="Times New Roman" w:hAnsi="Times New Roman" w:cs="Times New Roman"/>
          <w:sz w:val="28"/>
          <w:szCs w:val="28"/>
        </w:rPr>
        <w:t>:</w:t>
      </w:r>
    </w:p>
    <w:p w:rsidR="00E563B9" w:rsidRPr="003065C1" w:rsidRDefault="003065C1" w:rsidP="003065C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A4BDA">
        <w:rPr>
          <w:rFonts w:ascii="Times New Roman" w:hAnsi="Times New Roman" w:cs="Times New Roman"/>
          <w:sz w:val="28"/>
          <w:szCs w:val="28"/>
        </w:rPr>
        <w:t>Шобухова</w:t>
      </w:r>
      <w:proofErr w:type="spellEnd"/>
      <w:r w:rsidR="007A4BD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E563B9" w:rsidRPr="003065C1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7A4BDA">
        <w:rPr>
          <w:rFonts w:ascii="Times New Roman" w:hAnsi="Times New Roman" w:cs="Times New Roman"/>
          <w:sz w:val="28"/>
          <w:szCs w:val="28"/>
        </w:rPr>
        <w:t>педагогический стаж -3</w:t>
      </w:r>
      <w:r w:rsidR="00E563B9" w:rsidRPr="003065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17B0" w:rsidRPr="003065C1" w:rsidRDefault="007A4BDA" w:rsidP="007A4BDA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персональный сайт</w:t>
      </w:r>
      <w:r w:rsidR="000D17B0" w:rsidRPr="003065C1">
        <w:rPr>
          <w:rFonts w:ascii="Times New Roman" w:hAnsi="Times New Roman" w:cs="Times New Roman"/>
          <w:sz w:val="28"/>
          <w:szCs w:val="28"/>
        </w:rPr>
        <w:t xml:space="preserve">: </w:t>
      </w:r>
      <w:r w:rsidR="003065C1" w:rsidRPr="003065C1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246243" w:rsidRPr="001D564A">
          <w:rPr>
            <w:rStyle w:val="a5"/>
            <w:rFonts w:ascii="Times New Roman" w:hAnsi="Times New Roman" w:cs="Times New Roman"/>
            <w:sz w:val="28"/>
          </w:rPr>
          <w:t>https://nsportal.ru/tatyana-shobuhova</w:t>
        </w:r>
      </w:hyperlink>
      <w:r w:rsidR="00246243">
        <w:rPr>
          <w:rFonts w:ascii="Times New Roman" w:hAnsi="Times New Roman" w:cs="Times New Roman"/>
          <w:sz w:val="28"/>
          <w:szCs w:val="28"/>
        </w:rPr>
        <w:t xml:space="preserve"> </w:t>
      </w:r>
      <w:r w:rsidR="000D17B0" w:rsidRPr="0024624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D17B0" w:rsidRPr="007A4BDA" w:rsidRDefault="003065C1" w:rsidP="003065C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62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D17B0" w:rsidRPr="003065C1">
        <w:rPr>
          <w:rFonts w:ascii="Times New Roman" w:hAnsi="Times New Roman" w:cs="Times New Roman"/>
          <w:sz w:val="28"/>
          <w:szCs w:val="28"/>
        </w:rPr>
        <w:t>тел</w:t>
      </w:r>
      <w:r w:rsidR="007A4BDA">
        <w:rPr>
          <w:rFonts w:ascii="Times New Roman" w:hAnsi="Times New Roman" w:cs="Times New Roman"/>
          <w:sz w:val="28"/>
          <w:szCs w:val="28"/>
          <w:lang w:val="en-US"/>
        </w:rPr>
        <w:t>: +7 9</w:t>
      </w:r>
      <w:r w:rsidR="007A4BDA" w:rsidRPr="007A4BDA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7A4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4BDA" w:rsidRPr="007A4BD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A4B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A4BDA" w:rsidRPr="007A4BDA">
        <w:rPr>
          <w:rFonts w:ascii="Times New Roman" w:hAnsi="Times New Roman" w:cs="Times New Roman"/>
          <w:sz w:val="28"/>
          <w:szCs w:val="28"/>
          <w:lang w:val="en-US"/>
        </w:rPr>
        <w:t>78</w:t>
      </w:r>
      <w:r w:rsidR="007A4BDA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7A4BDA" w:rsidRPr="007A4BDA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:rsidR="000D17B0" w:rsidRPr="003065C1" w:rsidRDefault="003065C1" w:rsidP="003065C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65C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0D17B0" w:rsidRPr="003065C1">
        <w:rPr>
          <w:rFonts w:ascii="Times New Roman" w:hAnsi="Times New Roman" w:cs="Times New Roman"/>
          <w:sz w:val="28"/>
          <w:szCs w:val="28"/>
          <w:lang w:val="en-US"/>
        </w:rPr>
        <w:t>E-m</w:t>
      </w:r>
      <w:r w:rsidRPr="003065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17B0" w:rsidRPr="003065C1">
        <w:rPr>
          <w:rFonts w:ascii="Times New Roman" w:hAnsi="Times New Roman" w:cs="Times New Roman"/>
          <w:sz w:val="28"/>
          <w:szCs w:val="28"/>
          <w:lang w:val="en-US"/>
        </w:rPr>
        <w:t xml:space="preserve">il: </w:t>
      </w:r>
      <w:hyperlink r:id="rId7" w:history="1">
        <w:r w:rsidR="007A4BDA" w:rsidRPr="001D5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tatanasobuhova6@gmail.com</w:t>
        </w:r>
      </w:hyperlink>
      <w:r w:rsidR="007A4B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17B0" w:rsidRPr="00306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115F" w:rsidRPr="00335862" w:rsidRDefault="00BE115F" w:rsidP="003065C1">
      <w:pPr>
        <w:pStyle w:val="a7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1">
        <w:rPr>
          <w:rFonts w:ascii="Times New Roman" w:hAnsi="Times New Roman" w:cs="Times New Roman"/>
          <w:sz w:val="28"/>
          <w:szCs w:val="28"/>
        </w:rPr>
        <w:t>3.</w:t>
      </w:r>
      <w:r w:rsidR="00335862">
        <w:rPr>
          <w:rFonts w:ascii="Times New Roman" w:hAnsi="Times New Roman" w:cs="Times New Roman"/>
          <w:b/>
          <w:sz w:val="28"/>
          <w:szCs w:val="28"/>
        </w:rPr>
        <w:t>Краткая текстовая а</w:t>
      </w:r>
      <w:r w:rsidRPr="00335862">
        <w:rPr>
          <w:rFonts w:ascii="Times New Roman" w:hAnsi="Times New Roman" w:cs="Times New Roman"/>
          <w:b/>
          <w:sz w:val="28"/>
          <w:szCs w:val="28"/>
        </w:rPr>
        <w:t>ннотация</w:t>
      </w:r>
      <w:r w:rsidR="00335862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BE115F" w:rsidRPr="00835D3F" w:rsidRDefault="003065C1" w:rsidP="00835D3F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      </w:t>
      </w:r>
      <w:r w:rsidR="00835D3F" w:rsidRPr="00835D3F">
        <w:rPr>
          <w:rFonts w:ascii="Times New Roman" w:hAnsi="Times New Roman" w:cs="Times New Roman"/>
          <w:color w:val="000000"/>
          <w:sz w:val="28"/>
          <w:szCs w:val="23"/>
        </w:rPr>
        <w:t xml:space="preserve">Во время </w:t>
      </w:r>
      <w:proofErr w:type="gramStart"/>
      <w:r w:rsidR="00835D3F" w:rsidRPr="00835D3F">
        <w:rPr>
          <w:rFonts w:ascii="Times New Roman" w:hAnsi="Times New Roman" w:cs="Times New Roman"/>
          <w:color w:val="000000"/>
          <w:sz w:val="28"/>
          <w:szCs w:val="23"/>
        </w:rPr>
        <w:t>обучения по программе</w:t>
      </w:r>
      <w:proofErr w:type="gramEnd"/>
      <w:r w:rsidR="00835D3F" w:rsidRPr="00835D3F">
        <w:rPr>
          <w:rFonts w:ascii="Times New Roman" w:hAnsi="Times New Roman" w:cs="Times New Roman"/>
          <w:color w:val="000000"/>
          <w:sz w:val="28"/>
          <w:szCs w:val="23"/>
        </w:rPr>
        <w:t>, учащиеся пополняют свой запас знаний в ручном шитье и в изготовлении творческих поделок.</w:t>
      </w:r>
      <w:r w:rsidR="00835D3F" w:rsidRPr="00835D3F">
        <w:rPr>
          <w:rFonts w:ascii="Times New Roman" w:hAnsi="Times New Roman" w:cs="Times New Roman"/>
          <w:sz w:val="23"/>
          <w:szCs w:val="23"/>
        </w:rPr>
        <w:t xml:space="preserve"> </w:t>
      </w:r>
      <w:r w:rsidR="00835D3F" w:rsidRPr="00835D3F">
        <w:rPr>
          <w:rFonts w:ascii="Times New Roman" w:hAnsi="Times New Roman" w:cs="Times New Roman"/>
          <w:sz w:val="28"/>
          <w:szCs w:val="23"/>
        </w:rPr>
        <w:t>Занятия  углубляют знания и умения, учащихся по  моделированию, технологии обработки изделий, развивают творческую активность, и, конечно, дают психологическую и практическую подготовку к трудовой и профессиональной деятельности.</w:t>
      </w:r>
    </w:p>
    <w:p w:rsidR="00246243" w:rsidRPr="00246243" w:rsidRDefault="00D40AC3" w:rsidP="00835D3F">
      <w:pPr>
        <w:pStyle w:val="a7"/>
        <w:ind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0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4.</w:t>
      </w:r>
      <w:r w:rsidR="00246243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306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C1">
        <w:rPr>
          <w:rFonts w:ascii="Times New Roman" w:hAnsi="Times New Roman" w:cs="Times New Roman"/>
          <w:b/>
          <w:sz w:val="28"/>
          <w:szCs w:val="28"/>
        </w:rPr>
        <w:t xml:space="preserve">  программы:</w:t>
      </w:r>
      <w:r w:rsidR="0024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243" w:rsidRPr="00246243">
        <w:rPr>
          <w:rFonts w:ascii="Times New Roman" w:hAnsi="Times New Roman" w:cs="Times New Roman"/>
          <w:sz w:val="28"/>
          <w:szCs w:val="28"/>
        </w:rPr>
        <w:t>развитие творческих способностей и самовыражения личности посредством освоения прикладного творчества.</w:t>
      </w:r>
    </w:p>
    <w:p w:rsidR="00246243" w:rsidRPr="00246243" w:rsidRDefault="00246243" w:rsidP="0024624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4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46243" w:rsidRPr="00246243" w:rsidRDefault="00246243" w:rsidP="0024624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246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расширить и углубить знания учащихся о декоративно-прикладном искусстве;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 xml:space="preserve"> дать представление о цветовом сочетании и пропорциях, свойствах шелковых лент и технологии подготовки материалов к работе;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научить вышивке и переплетению шелковыми лентами;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ознакомить с  профессиями дизайнер-оформитель, вышивальщица;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сформировать практические умения и навыки в выполнении работ по программе;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познакомить с правилами техники безопасности;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научить пользоваться терминологией, схемами, литературой.</w:t>
      </w:r>
    </w:p>
    <w:p w:rsidR="00246243" w:rsidRPr="00246243" w:rsidRDefault="009A09DB" w:rsidP="00246243">
      <w:pPr>
        <w:pStyle w:val="a6"/>
        <w:spacing w:after="0" w:line="270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46243" w:rsidRPr="0024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способствовать развитию внимания, памяти, фантазии, воображения;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развивать художественный вкус;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развивать моторику рук и точность глазомера;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tabs>
          <w:tab w:val="left" w:pos="-567"/>
        </w:tabs>
        <w:ind w:left="0" w:firstLine="360"/>
        <w:jc w:val="both"/>
        <w:rPr>
          <w:szCs w:val="28"/>
        </w:rPr>
      </w:pPr>
      <w:r w:rsidRPr="00246243">
        <w:rPr>
          <w:szCs w:val="28"/>
        </w:rPr>
        <w:t>сформировать умения работать дистанционно в команде и индивидуально.</w:t>
      </w:r>
    </w:p>
    <w:p w:rsidR="00246243" w:rsidRPr="00246243" w:rsidRDefault="009A09DB" w:rsidP="009A09DB">
      <w:pPr>
        <w:pStyle w:val="a6"/>
        <w:spacing w:after="0" w:line="270" w:lineRule="atLeast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="00246243" w:rsidRPr="0024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246243" w:rsidRPr="00246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 xml:space="preserve"> формировать такие качества личности, как самостоятельность, инициативность, на</w:t>
      </w:r>
      <w:r w:rsidRPr="00246243">
        <w:rPr>
          <w:szCs w:val="28"/>
        </w:rPr>
        <w:softHyphen/>
        <w:t>стойчивость;</w:t>
      </w:r>
    </w:p>
    <w:p w:rsidR="00246243" w:rsidRPr="00246243" w:rsidRDefault="00246243" w:rsidP="00246243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246243">
        <w:rPr>
          <w:szCs w:val="28"/>
        </w:rPr>
        <w:t>развивать критическое и творческое мышление;</w:t>
      </w:r>
    </w:p>
    <w:p w:rsidR="003065C1" w:rsidRPr="00835D3F" w:rsidRDefault="00246243" w:rsidP="00835D3F">
      <w:pPr>
        <w:pStyle w:val="a6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терпение, волю, усидчивость, трудолюбие, аккуратность.</w:t>
      </w:r>
    </w:p>
    <w:p w:rsidR="00D40AC3" w:rsidRPr="003065C1" w:rsidRDefault="003065C1" w:rsidP="003065C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0AC3" w:rsidRPr="003065C1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D40AC3" w:rsidRPr="0030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C3" w:rsidRPr="003065C1" w:rsidRDefault="00835D3F" w:rsidP="00835D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AC3" w:rsidRPr="003065C1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программы, учащиеся: </w:t>
      </w:r>
    </w:p>
    <w:p w:rsidR="00D40AC3" w:rsidRPr="003065C1" w:rsidRDefault="00D40AC3" w:rsidP="00835D3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5C1">
        <w:rPr>
          <w:rFonts w:ascii="Times New Roman" w:hAnsi="Times New Roman" w:cs="Times New Roman"/>
          <w:sz w:val="28"/>
          <w:szCs w:val="28"/>
        </w:rPr>
        <w:t xml:space="preserve">- научатся работе </w:t>
      </w:r>
      <w:r w:rsidR="00835D3F">
        <w:rPr>
          <w:rFonts w:ascii="Times New Roman" w:hAnsi="Times New Roman" w:cs="Times New Roman"/>
          <w:sz w:val="28"/>
          <w:szCs w:val="28"/>
        </w:rPr>
        <w:t>с различными видами информационных</w:t>
      </w:r>
      <w:r w:rsidRPr="003065C1">
        <w:rPr>
          <w:rFonts w:ascii="Times New Roman" w:hAnsi="Times New Roman" w:cs="Times New Roman"/>
          <w:sz w:val="28"/>
          <w:szCs w:val="28"/>
        </w:rPr>
        <w:t xml:space="preserve"> источников (письменных, аудио и видеоматериалами, Интернет-ресурсами, фотоматериалами), систематизации и анализу полученной информации; </w:t>
      </w:r>
    </w:p>
    <w:p w:rsidR="00D40AC3" w:rsidRPr="003065C1" w:rsidRDefault="00D40AC3" w:rsidP="00835D3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5C1">
        <w:rPr>
          <w:rFonts w:ascii="Times New Roman" w:hAnsi="Times New Roman" w:cs="Times New Roman"/>
          <w:sz w:val="28"/>
          <w:szCs w:val="28"/>
        </w:rPr>
        <w:lastRenderedPageBreak/>
        <w:t xml:space="preserve">- освоят алгоритм создания </w:t>
      </w:r>
      <w:r w:rsidR="00835D3F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835D3F" w:rsidRDefault="003065C1" w:rsidP="00AF248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0AC3" w:rsidRPr="003065C1">
        <w:rPr>
          <w:rFonts w:ascii="Times New Roman" w:hAnsi="Times New Roman" w:cs="Times New Roman"/>
          <w:sz w:val="28"/>
          <w:szCs w:val="28"/>
        </w:rPr>
        <w:t xml:space="preserve">примут участие в </w:t>
      </w:r>
      <w:r w:rsidR="00835D3F">
        <w:rPr>
          <w:rFonts w:ascii="Times New Roman" w:hAnsi="Times New Roman" w:cs="Times New Roman"/>
          <w:sz w:val="28"/>
          <w:szCs w:val="28"/>
        </w:rPr>
        <w:t xml:space="preserve">выставках, </w:t>
      </w:r>
      <w:r w:rsidR="00D40AC3" w:rsidRPr="003065C1">
        <w:rPr>
          <w:rFonts w:ascii="Times New Roman" w:hAnsi="Times New Roman" w:cs="Times New Roman"/>
          <w:sz w:val="28"/>
          <w:szCs w:val="28"/>
        </w:rPr>
        <w:t>конкурсах разных уровней.</w:t>
      </w:r>
    </w:p>
    <w:p w:rsidR="00335862" w:rsidRDefault="00835D3F" w:rsidP="00835D3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35862" w:rsidRPr="0033586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835D3F" w:rsidRPr="00835D3F" w:rsidRDefault="00335862" w:rsidP="00835D3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35D3F" w:rsidRPr="00E248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35D3F" w:rsidRPr="0083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="00835D3F" w:rsidRPr="008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расширены и углублены знания учащихся о декоративно-прикладном искусстве;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 xml:space="preserve"> дано представление о цветовом сочетании и пропорциях, свойствах шелковых лент и технологии подготовки материалов к работе;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proofErr w:type="gramStart"/>
      <w:r w:rsidRPr="00835D3F">
        <w:rPr>
          <w:szCs w:val="28"/>
        </w:rPr>
        <w:t>научены</w:t>
      </w:r>
      <w:proofErr w:type="gramEnd"/>
      <w:r w:rsidRPr="00835D3F">
        <w:rPr>
          <w:szCs w:val="28"/>
        </w:rPr>
        <w:t xml:space="preserve"> вышивке и переплетению шелковыми лентами;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proofErr w:type="gramStart"/>
      <w:r w:rsidRPr="00835D3F">
        <w:rPr>
          <w:szCs w:val="28"/>
        </w:rPr>
        <w:t>ознакомлены</w:t>
      </w:r>
      <w:proofErr w:type="gramEnd"/>
      <w:r w:rsidRPr="00835D3F">
        <w:rPr>
          <w:szCs w:val="28"/>
        </w:rPr>
        <w:t xml:space="preserve"> с  профессиями дизайнер-оформитель, вышивальщица;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сформированы практические умения и навыки в выполнении работ по программе;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ознакомлены с правилами техники безопасности;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proofErr w:type="gramStart"/>
      <w:r w:rsidRPr="00835D3F">
        <w:rPr>
          <w:szCs w:val="28"/>
        </w:rPr>
        <w:t>научены</w:t>
      </w:r>
      <w:proofErr w:type="gramEnd"/>
      <w:r w:rsidRPr="00835D3F">
        <w:rPr>
          <w:szCs w:val="28"/>
        </w:rPr>
        <w:t xml:space="preserve"> пользоваться терминологией, схемами, литературой.</w:t>
      </w:r>
    </w:p>
    <w:p w:rsidR="00835D3F" w:rsidRPr="00835D3F" w:rsidRDefault="00835D3F" w:rsidP="00835D3F">
      <w:pPr>
        <w:pStyle w:val="a6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развито внимание, память, фантазия, воображение;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развит художественный вкус;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развита моторика рук и точность глазомера;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tabs>
          <w:tab w:val="left" w:pos="-567"/>
        </w:tabs>
        <w:ind w:left="0" w:firstLine="360"/>
        <w:jc w:val="both"/>
        <w:rPr>
          <w:szCs w:val="28"/>
        </w:rPr>
      </w:pPr>
      <w:r w:rsidRPr="00835D3F">
        <w:rPr>
          <w:szCs w:val="28"/>
        </w:rPr>
        <w:t>сформированы умения работать дистанционно в команде и индивидуально.</w:t>
      </w:r>
    </w:p>
    <w:p w:rsidR="00835D3F" w:rsidRPr="00835D3F" w:rsidRDefault="00835D3F" w:rsidP="00835D3F">
      <w:pPr>
        <w:pStyle w:val="a6"/>
        <w:numPr>
          <w:ilvl w:val="0"/>
          <w:numId w:val="5"/>
        </w:numPr>
        <w:spacing w:after="0" w:line="270" w:lineRule="atLeast"/>
        <w:ind w:left="0" w:firstLine="36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3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 xml:space="preserve"> сформирована самостоятельность, инициативность, на</w:t>
      </w:r>
      <w:r w:rsidRPr="00835D3F">
        <w:rPr>
          <w:szCs w:val="28"/>
        </w:rPr>
        <w:softHyphen/>
        <w:t>стойчивость;</w:t>
      </w:r>
    </w:p>
    <w:p w:rsidR="00835D3F" w:rsidRPr="00835D3F" w:rsidRDefault="00835D3F" w:rsidP="00835D3F">
      <w:pPr>
        <w:pStyle w:val="a9"/>
        <w:numPr>
          <w:ilvl w:val="0"/>
          <w:numId w:val="5"/>
        </w:numPr>
        <w:ind w:left="0" w:firstLine="360"/>
        <w:jc w:val="both"/>
        <w:rPr>
          <w:szCs w:val="28"/>
        </w:rPr>
      </w:pPr>
      <w:r w:rsidRPr="00835D3F">
        <w:rPr>
          <w:szCs w:val="28"/>
        </w:rPr>
        <w:t>развито критическое и творческое мышление;</w:t>
      </w:r>
    </w:p>
    <w:p w:rsidR="00335862" w:rsidRPr="00835D3F" w:rsidRDefault="00835D3F" w:rsidP="00835D3F">
      <w:pPr>
        <w:pStyle w:val="a6"/>
        <w:numPr>
          <w:ilvl w:val="0"/>
          <w:numId w:val="5"/>
        </w:numPr>
        <w:spacing w:after="0" w:line="240" w:lineRule="auto"/>
        <w:ind w:left="0" w:firstLine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воспитано терпение, воля, усидчивость, трудолюбие, аккуратность.</w:t>
      </w:r>
    </w:p>
    <w:p w:rsidR="00D40AC3" w:rsidRPr="003065C1" w:rsidRDefault="00D40AC3" w:rsidP="003065C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65C1">
        <w:rPr>
          <w:rFonts w:ascii="Times New Roman" w:hAnsi="Times New Roman" w:cs="Times New Roman"/>
          <w:sz w:val="28"/>
          <w:szCs w:val="28"/>
        </w:rPr>
        <w:t xml:space="preserve">5. </w:t>
      </w:r>
      <w:r w:rsidRPr="003065C1">
        <w:rPr>
          <w:rFonts w:ascii="Times New Roman" w:hAnsi="Times New Roman" w:cs="Times New Roman"/>
          <w:b/>
          <w:sz w:val="28"/>
          <w:szCs w:val="28"/>
        </w:rPr>
        <w:t>Особые условия проведения:</w:t>
      </w:r>
      <w:r w:rsidRPr="0030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22" w:rsidRDefault="003065C1" w:rsidP="00CB2F2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0326">
        <w:rPr>
          <w:rFonts w:ascii="Times New Roman" w:hAnsi="Times New Roman" w:cs="Times New Roman"/>
          <w:sz w:val="28"/>
          <w:szCs w:val="28"/>
        </w:rPr>
        <w:t xml:space="preserve"> </w:t>
      </w:r>
      <w:r w:rsidR="00835D3F">
        <w:rPr>
          <w:rFonts w:ascii="Times New Roman" w:hAnsi="Times New Roman" w:cs="Times New Roman"/>
          <w:sz w:val="28"/>
          <w:szCs w:val="28"/>
        </w:rPr>
        <w:t xml:space="preserve"> </w:t>
      </w:r>
      <w:r w:rsidR="00CB2F22"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технология работы применения дистанционного обучения в рамках реализации этой модели такова: </w:t>
      </w:r>
    </w:p>
    <w:p w:rsidR="00CB2F22" w:rsidRPr="00F11DC3" w:rsidRDefault="00CB2F22" w:rsidP="00CB2F22">
      <w:pPr>
        <w:pStyle w:val="a7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мессенджере</w:t>
      </w:r>
      <w:r w:rsidRPr="0047109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proofErr w:type="spellStart"/>
      <w:r w:rsidRPr="0047109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с начала обучения создается группа, через которую происходит обмен информацией;</w:t>
      </w:r>
    </w:p>
    <w:p w:rsidR="00CB2F22" w:rsidRPr="00F11DC3" w:rsidRDefault="00CB2F22" w:rsidP="00CB2F22">
      <w:pPr>
        <w:pStyle w:val="a7"/>
        <w:numPr>
          <w:ilvl w:val="0"/>
          <w:numId w:val="6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размещает для детей своих учебных групп учебные материалы, соответствующие содержанию программы,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1D56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облачная система хранения)</w:t>
      </w: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CB2F22" w:rsidRPr="00F11DC3" w:rsidRDefault="00CB2F22" w:rsidP="00CB2F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изучают материалы, выполняют задания, присылают результаты педагогу</w:t>
      </w:r>
      <w:r w:rsidRPr="00C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использование социальных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мессенджера </w:t>
      </w:r>
      <w:proofErr w:type="spellStart"/>
      <w:r w:rsidRPr="0047109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почты</w:t>
      </w: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консультируются с ним в режиме </w:t>
      </w:r>
      <w:proofErr w:type="spellStart"/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>offline</w:t>
      </w:r>
      <w:proofErr w:type="spellEnd"/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>onlain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B2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C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2F22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Skype</w:t>
      </w:r>
      <w:proofErr w:type="spellEnd"/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2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proofErr w:type="gramStart"/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 разные вопросы в группах;  </w:t>
      </w:r>
    </w:p>
    <w:p w:rsidR="00740326" w:rsidRPr="005A1925" w:rsidRDefault="00CB2F22" w:rsidP="005A1925">
      <w:pPr>
        <w:pStyle w:val="a7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дети могут представить выполненные задания, обсудить изученный материал, непосредственно проконсультироваться с педагогом, выполнять задания в группах.</w:t>
      </w:r>
    </w:p>
    <w:p w:rsidR="00740326" w:rsidRPr="00740326" w:rsidRDefault="00740326" w:rsidP="0074032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7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40326">
        <w:rPr>
          <w:rFonts w:ascii="Times New Roman" w:eastAsia="Calibri" w:hAnsi="Times New Roman" w:cs="Times New Roman"/>
          <w:sz w:val="28"/>
          <w:szCs w:val="28"/>
        </w:rPr>
        <w:t xml:space="preserve">В дистанционной форме программа реализуется с помощью видео-сайта </w:t>
      </w:r>
      <w:r w:rsidRPr="00740326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740326">
        <w:rPr>
          <w:rFonts w:ascii="Times New Roman" w:eastAsia="Calibri" w:hAnsi="Times New Roman" w:cs="Times New Roman"/>
          <w:sz w:val="28"/>
          <w:szCs w:val="28"/>
        </w:rPr>
        <w:t>.</w:t>
      </w:r>
      <w:r w:rsidRPr="00740326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5A1925">
        <w:rPr>
          <w:rFonts w:ascii="Times New Roman" w:eastAsia="Calibri" w:hAnsi="Times New Roman" w:cs="Times New Roman"/>
          <w:sz w:val="28"/>
          <w:szCs w:val="28"/>
        </w:rPr>
        <w:t xml:space="preserve"> и облачной системы хранения.</w:t>
      </w:r>
      <w:r w:rsidRPr="0074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925">
        <w:rPr>
          <w:rFonts w:ascii="Times New Roman" w:eastAsia="Calibri" w:hAnsi="Times New Roman" w:cs="Times New Roman"/>
          <w:sz w:val="28"/>
          <w:szCs w:val="28"/>
        </w:rPr>
        <w:t>Педагог учащимся отправляет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ссылки для изучения темы.</w:t>
      </w:r>
      <w:r w:rsidRPr="0074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Учащиеся могут в любое свободное время пересмотреть видео, что будет способствовать эффективному освоению материала.</w:t>
      </w:r>
      <w:r w:rsidRPr="00740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740326">
        <w:rPr>
          <w:rFonts w:ascii="Times New Roman" w:eastAsia="Calibri" w:hAnsi="Times New Roman" w:cs="Times New Roman"/>
          <w:sz w:val="28"/>
          <w:szCs w:val="28"/>
        </w:rPr>
        <w:t xml:space="preserve">ерез </w:t>
      </w:r>
      <w:r w:rsidRPr="0074032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учащиеся всегда могут задать вопросы педагогу. Домашнее задание учащиеся присылают педагогу на электронную почту для проверки </w:t>
      </w:r>
      <w:hyperlink r:id="rId9" w:history="1">
        <w:r w:rsidR="005A1925" w:rsidRPr="001D5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tatanasobuhova</w:t>
        </w:r>
        <w:r w:rsidR="005A1925" w:rsidRPr="005A1925">
          <w:rPr>
            <w:rStyle w:val="a5"/>
            <w:rFonts w:ascii="Times New Roman" w:hAnsi="Times New Roman" w:cs="Times New Roman"/>
            <w:sz w:val="28"/>
            <w:szCs w:val="28"/>
          </w:rPr>
          <w:t>6@</w:t>
        </w:r>
        <w:r w:rsidR="005A1925" w:rsidRPr="001D5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A1925" w:rsidRPr="005A19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A1925" w:rsidRPr="001D5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326" w:rsidRDefault="00E52C56" w:rsidP="00E52C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с применением электронного обучения и дистанционных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  используют</w:t>
      </w:r>
      <w:r w:rsidRPr="002C2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организационные формы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чения: консультация; видеоролик</w:t>
      </w:r>
      <w:r w:rsidRPr="002C2E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материал; мастер-класс;</w:t>
      </w:r>
      <w:r w:rsidRPr="00357AAE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1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фрагменты и материалы образовательных </w:t>
      </w:r>
      <w:proofErr w:type="spellStart"/>
      <w:r w:rsidRPr="003013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интернет-ресурсов</w:t>
      </w:r>
      <w:proofErr w:type="spellEnd"/>
      <w:r w:rsidRPr="00357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2C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с текстовым комментарием; конспект занятия, </w:t>
      </w:r>
      <w:r w:rsidRPr="003C53F0">
        <w:rPr>
          <w:rFonts w:ascii="Times New Roman" w:hAnsi="Times New Roman" w:cs="Times New Roman"/>
          <w:sz w:val="28"/>
          <w:szCs w:val="28"/>
        </w:rPr>
        <w:t xml:space="preserve">а также используются современные информационно – коммуникативные технологии – метод поиска необходимой информации в поисковых системах Интернета (Яндекс и </w:t>
      </w:r>
      <w:proofErr w:type="spellStart"/>
      <w:r w:rsidRPr="003C53F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C53F0">
        <w:rPr>
          <w:rFonts w:ascii="Times New Roman" w:hAnsi="Times New Roman" w:cs="Times New Roman"/>
          <w:sz w:val="28"/>
          <w:szCs w:val="28"/>
        </w:rPr>
        <w:t>).</w:t>
      </w:r>
    </w:p>
    <w:p w:rsidR="00775AB6" w:rsidRPr="00775AB6" w:rsidRDefault="00775AB6" w:rsidP="00775AB6">
      <w:pPr>
        <w:spacing w:after="0" w:line="252" w:lineRule="atLeast"/>
        <w:ind w:left="1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Методическое обеспечение программы включает в себя: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67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дополнительную общеобразовательную общеразвивающую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программу;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68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календарно-тематическое планирование занятий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программе;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68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тесты и задания для диагностики результативности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учащихся;</w:t>
      </w:r>
    </w:p>
    <w:p w:rsidR="00775AB6" w:rsidRPr="00775AB6" w:rsidRDefault="00775AB6" w:rsidP="00775AB6">
      <w:pPr>
        <w:numPr>
          <w:ilvl w:val="0"/>
          <w:numId w:val="7"/>
        </w:numPr>
        <w:tabs>
          <w:tab w:val="clear" w:pos="720"/>
          <w:tab w:val="num" w:pos="0"/>
        </w:tabs>
        <w:spacing w:before="30" w:after="30" w:line="215" w:lineRule="atLeast"/>
        <w:ind w:left="0" w:right="92" w:firstLine="4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дидактические материалы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схемы; фотографии; видео-занятия, 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мультимедийные мат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ериалы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20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разработки занятий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программы;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68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физминуток</w:t>
      </w:r>
      <w:proofErr w:type="spellEnd"/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68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литературу;</w:t>
      </w:r>
    </w:p>
    <w:p w:rsidR="00775AB6" w:rsidRPr="00775AB6" w:rsidRDefault="00775AB6" w:rsidP="00775AB6">
      <w:pPr>
        <w:numPr>
          <w:ilvl w:val="0"/>
          <w:numId w:val="7"/>
        </w:numPr>
        <w:spacing w:before="30" w:after="30" w:line="268" w:lineRule="atLeast"/>
        <w:ind w:left="8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интернет-ресурсы</w:t>
      </w:r>
      <w:proofErr w:type="spellEnd"/>
      <w:r w:rsidRPr="00775A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40AC3" w:rsidRPr="003065C1" w:rsidRDefault="00D40AC3" w:rsidP="003065C1">
      <w:pPr>
        <w:pStyle w:val="a7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Уровень образования</w:t>
      </w:r>
      <w:r w:rsidRPr="003065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ознакомительный.</w:t>
      </w:r>
    </w:p>
    <w:p w:rsidR="00D40AC3" w:rsidRDefault="00D40AC3" w:rsidP="00AF248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Общий объем, срок освоения</w:t>
      </w:r>
      <w:r w:rsidR="00AF248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год, 72 часа, 2</w:t>
      </w:r>
      <w:r w:rsidR="000D17B0" w:rsidRPr="0030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1 академическому часу (25-30 мин). В расписание могут вноситься изменения.</w:t>
      </w:r>
    </w:p>
    <w:p w:rsidR="00AF2480" w:rsidRPr="003065C1" w:rsidRDefault="00AF2480" w:rsidP="00AF248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480" w:rsidRDefault="00AF2480" w:rsidP="00AF2480">
      <w:pPr>
        <w:pStyle w:val="a6"/>
        <w:numPr>
          <w:ilvl w:val="0"/>
          <w:numId w:val="8"/>
        </w:numPr>
        <w:tabs>
          <w:tab w:val="left" w:pos="366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6A1F35" w:rsidRDefault="006A1F35" w:rsidP="006A1F35">
      <w:pPr>
        <w:pStyle w:val="a6"/>
        <w:ind w:left="1080"/>
        <w:rPr>
          <w:rFonts w:ascii="Times New Roman" w:hAnsi="Times New Roman" w:cs="Times New Roman"/>
          <w:color w:val="0000FF"/>
          <w:sz w:val="28"/>
          <w:u w:val="single"/>
        </w:rPr>
      </w:pPr>
      <w:hyperlink r:id="rId10" w:history="1">
        <w:r w:rsidRPr="006A1F35">
          <w:rPr>
            <w:rFonts w:ascii="Times New Roman" w:hAnsi="Times New Roman" w:cs="Times New Roman"/>
            <w:color w:val="0000FF"/>
            <w:sz w:val="28"/>
            <w:u w:val="single"/>
          </w:rPr>
          <w:t>дистанционная-программа-Моё-хобби.pdf (ddt-grivenskaya.ru)</w:t>
        </w:r>
      </w:hyperlink>
    </w:p>
    <w:p w:rsidR="006A1F35" w:rsidRPr="006A1F35" w:rsidRDefault="006A1F35" w:rsidP="006A1F35">
      <w:pPr>
        <w:pStyle w:val="a6"/>
        <w:ind w:left="1080"/>
        <w:rPr>
          <w:rFonts w:ascii="Times New Roman" w:hAnsi="Times New Roman" w:cs="Times New Roman"/>
          <w:sz w:val="36"/>
        </w:rPr>
      </w:pPr>
      <w:hyperlink r:id="rId11" w:history="1">
        <w:r w:rsidRPr="006A1F35">
          <w:rPr>
            <w:rFonts w:ascii="Times New Roman" w:hAnsi="Times New Roman" w:cs="Times New Roman"/>
            <w:color w:val="0000FF"/>
            <w:sz w:val="28"/>
            <w:u w:val="single"/>
          </w:rPr>
          <w:t>паспорт-программы-Моё-хобби.pdf (ddt-grivenskaya.ru)</w:t>
        </w:r>
      </w:hyperlink>
    </w:p>
    <w:p w:rsidR="00AF2480" w:rsidRDefault="00AF2480" w:rsidP="00AF2480">
      <w:pPr>
        <w:tabs>
          <w:tab w:val="left" w:pos="366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480" w:rsidRPr="00AF2480" w:rsidRDefault="00AF2480" w:rsidP="00AF2480">
      <w:pPr>
        <w:tabs>
          <w:tab w:val="left" w:pos="366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3C5" w:rsidRPr="003065C1" w:rsidRDefault="005403C5" w:rsidP="003065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3C5" w:rsidRPr="003065C1" w:rsidSect="00AF2480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5A1"/>
    <w:multiLevelType w:val="hybridMultilevel"/>
    <w:tmpl w:val="05DC1FA4"/>
    <w:lvl w:ilvl="0" w:tplc="F9526E1E">
      <w:start w:val="1"/>
      <w:numFmt w:val="decimal"/>
      <w:lvlText w:val="%1."/>
      <w:lvlJc w:val="left"/>
      <w:pPr>
        <w:ind w:left="4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5" w:hanging="360"/>
      </w:pPr>
    </w:lvl>
    <w:lvl w:ilvl="2" w:tplc="0419001B" w:tentative="1">
      <w:start w:val="1"/>
      <w:numFmt w:val="lowerRoman"/>
      <w:lvlText w:val="%3."/>
      <w:lvlJc w:val="right"/>
      <w:pPr>
        <w:ind w:left="5465" w:hanging="180"/>
      </w:pPr>
    </w:lvl>
    <w:lvl w:ilvl="3" w:tplc="0419000F" w:tentative="1">
      <w:start w:val="1"/>
      <w:numFmt w:val="decimal"/>
      <w:lvlText w:val="%4."/>
      <w:lvlJc w:val="left"/>
      <w:pPr>
        <w:ind w:left="6185" w:hanging="360"/>
      </w:pPr>
    </w:lvl>
    <w:lvl w:ilvl="4" w:tplc="04190019" w:tentative="1">
      <w:start w:val="1"/>
      <w:numFmt w:val="lowerLetter"/>
      <w:lvlText w:val="%5."/>
      <w:lvlJc w:val="left"/>
      <w:pPr>
        <w:ind w:left="6905" w:hanging="360"/>
      </w:pPr>
    </w:lvl>
    <w:lvl w:ilvl="5" w:tplc="0419001B" w:tentative="1">
      <w:start w:val="1"/>
      <w:numFmt w:val="lowerRoman"/>
      <w:lvlText w:val="%6."/>
      <w:lvlJc w:val="right"/>
      <w:pPr>
        <w:ind w:left="7625" w:hanging="180"/>
      </w:pPr>
    </w:lvl>
    <w:lvl w:ilvl="6" w:tplc="0419000F" w:tentative="1">
      <w:start w:val="1"/>
      <w:numFmt w:val="decimal"/>
      <w:lvlText w:val="%7."/>
      <w:lvlJc w:val="left"/>
      <w:pPr>
        <w:ind w:left="8345" w:hanging="360"/>
      </w:pPr>
    </w:lvl>
    <w:lvl w:ilvl="7" w:tplc="04190019" w:tentative="1">
      <w:start w:val="1"/>
      <w:numFmt w:val="lowerLetter"/>
      <w:lvlText w:val="%8."/>
      <w:lvlJc w:val="left"/>
      <w:pPr>
        <w:ind w:left="9065" w:hanging="360"/>
      </w:pPr>
    </w:lvl>
    <w:lvl w:ilvl="8" w:tplc="0419001B" w:tentative="1">
      <w:start w:val="1"/>
      <w:numFmt w:val="lowerRoman"/>
      <w:lvlText w:val="%9."/>
      <w:lvlJc w:val="right"/>
      <w:pPr>
        <w:ind w:left="9785" w:hanging="180"/>
      </w:pPr>
    </w:lvl>
  </w:abstractNum>
  <w:abstractNum w:abstractNumId="1">
    <w:nsid w:val="362320A8"/>
    <w:multiLevelType w:val="hybridMultilevel"/>
    <w:tmpl w:val="61F21788"/>
    <w:lvl w:ilvl="0" w:tplc="76342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5B9"/>
    <w:multiLevelType w:val="hybridMultilevel"/>
    <w:tmpl w:val="60201276"/>
    <w:lvl w:ilvl="0" w:tplc="776023C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1F2277"/>
    <w:multiLevelType w:val="hybridMultilevel"/>
    <w:tmpl w:val="2CF6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71541"/>
    <w:multiLevelType w:val="multilevel"/>
    <w:tmpl w:val="E756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36D5D62"/>
    <w:multiLevelType w:val="hybridMultilevel"/>
    <w:tmpl w:val="613E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F4A46"/>
    <w:multiLevelType w:val="hybridMultilevel"/>
    <w:tmpl w:val="6E82D000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4241"/>
    <w:multiLevelType w:val="multilevel"/>
    <w:tmpl w:val="16E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B"/>
    <w:rsid w:val="00066DDB"/>
    <w:rsid w:val="000D17B0"/>
    <w:rsid w:val="001F1893"/>
    <w:rsid w:val="0021523C"/>
    <w:rsid w:val="00246243"/>
    <w:rsid w:val="003065C1"/>
    <w:rsid w:val="00335862"/>
    <w:rsid w:val="004F3BB1"/>
    <w:rsid w:val="005403C5"/>
    <w:rsid w:val="005A1925"/>
    <w:rsid w:val="00656F33"/>
    <w:rsid w:val="006A1F35"/>
    <w:rsid w:val="00740326"/>
    <w:rsid w:val="00775AB6"/>
    <w:rsid w:val="007A4BDA"/>
    <w:rsid w:val="00835D3F"/>
    <w:rsid w:val="009A09DB"/>
    <w:rsid w:val="00AE395E"/>
    <w:rsid w:val="00AF2480"/>
    <w:rsid w:val="00BE115F"/>
    <w:rsid w:val="00CB2F22"/>
    <w:rsid w:val="00D40AC3"/>
    <w:rsid w:val="00E52C56"/>
    <w:rsid w:val="00E563B9"/>
    <w:rsid w:val="00E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39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03C5"/>
    <w:pPr>
      <w:ind w:left="720"/>
      <w:contextualSpacing/>
    </w:pPr>
  </w:style>
  <w:style w:type="paragraph" w:styleId="a7">
    <w:name w:val="No Spacing"/>
    <w:uiPriority w:val="1"/>
    <w:qFormat/>
    <w:rsid w:val="005403C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D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462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46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41">
    <w:name w:val="c141"/>
    <w:basedOn w:val="a"/>
    <w:rsid w:val="007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5AB6"/>
  </w:style>
  <w:style w:type="character" w:customStyle="1" w:styleId="c8">
    <w:name w:val="c8"/>
    <w:basedOn w:val="a0"/>
    <w:rsid w:val="007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9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39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03C5"/>
    <w:pPr>
      <w:ind w:left="720"/>
      <w:contextualSpacing/>
    </w:pPr>
  </w:style>
  <w:style w:type="paragraph" w:styleId="a7">
    <w:name w:val="No Spacing"/>
    <w:uiPriority w:val="1"/>
    <w:qFormat/>
    <w:rsid w:val="005403C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D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462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46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41">
    <w:name w:val="c141"/>
    <w:basedOn w:val="a"/>
    <w:rsid w:val="007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5AB6"/>
  </w:style>
  <w:style w:type="character" w:customStyle="1" w:styleId="c8">
    <w:name w:val="c8"/>
    <w:basedOn w:val="a0"/>
    <w:rsid w:val="007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66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tanasobuhova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tatyana-shobuhova" TargetMode="External"/><Relationship Id="rId11" Type="http://schemas.openxmlformats.org/officeDocument/2006/relationships/hyperlink" Target="http://ddt-grivenskaya.ru/wp-content/uploads/2022/10/%D0%BF%D0%B0%D1%81%D0%BF%D0%BE%D1%80%D1%82-%D0%BF%D1%80%D0%BE%D0%B3%D1%80%D0%B0%D0%BC%D0%BC%D1%8B-%D0%9C%D0%BE%D1%91-%D1%85%D0%BE%D0%B1%D0%B1%D0%B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dt-grivenskaya.ru/wp-content/uploads/2022/10/%D0%B4%D0%B8%D1%81%D1%82%D0%B0%D0%BD%D1%86%D0%B8%D0%BE%D0%BD%D0%BD%D0%B0%D1%8F-%D0%BF%D1%80%D0%BE%D0%B3%D1%80%D0%B0%D0%BC%D0%BC%D0%B0-%D0%9C%D0%BE%D1%91-%D1%85%D0%BE%D0%B1%D0%B1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sobuhova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ДДТ №3</cp:lastModifiedBy>
  <cp:revision>17</cp:revision>
  <dcterms:created xsi:type="dcterms:W3CDTF">2021-10-12T06:30:00Z</dcterms:created>
  <dcterms:modified xsi:type="dcterms:W3CDTF">2022-10-10T09:37:00Z</dcterms:modified>
</cp:coreProperties>
</file>