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9ED" w:rsidRDefault="008E09ED" w:rsidP="008E09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Аннотация</w:t>
      </w:r>
    </w:p>
    <w:p w:rsidR="008E09ED" w:rsidRDefault="008E09ED" w:rsidP="008E09E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к дополнительной общеобразовательной </w:t>
      </w:r>
    </w:p>
    <w:p w:rsidR="008E09ED" w:rsidRPr="008E09ED" w:rsidRDefault="008E09ED" w:rsidP="008E09ED">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общеразвивающей</w:t>
      </w:r>
      <w:r w:rsidRPr="008E09ED">
        <w:rPr>
          <w:rFonts w:ascii="Times New Roman" w:eastAsia="Times New Roman" w:hAnsi="Times New Roman" w:cs="Times New Roman"/>
          <w:b/>
          <w:bCs/>
          <w:color w:val="000000"/>
          <w:sz w:val="28"/>
          <w:szCs w:val="28"/>
          <w:lang w:eastAsia="ru-RU"/>
        </w:rPr>
        <w:t xml:space="preserve"> программе</w:t>
      </w:r>
      <w:r>
        <w:rPr>
          <w:rFonts w:ascii="Calibri" w:eastAsia="Times New Roman" w:hAnsi="Calibri" w:cs="Calibri"/>
          <w:color w:val="000000"/>
          <w:lang w:eastAsia="ru-RU"/>
        </w:rPr>
        <w:t xml:space="preserve"> </w:t>
      </w:r>
      <w:r w:rsidR="00125071">
        <w:rPr>
          <w:rFonts w:ascii="Times New Roman" w:eastAsia="Times New Roman" w:hAnsi="Times New Roman" w:cs="Times New Roman"/>
          <w:b/>
          <w:bCs/>
          <w:color w:val="000000"/>
          <w:sz w:val="28"/>
          <w:szCs w:val="28"/>
          <w:lang w:eastAsia="ru-RU"/>
        </w:rPr>
        <w:t xml:space="preserve"> «</w:t>
      </w:r>
      <w:r w:rsidR="00424324">
        <w:rPr>
          <w:rFonts w:ascii="Times New Roman" w:eastAsia="Times New Roman" w:hAnsi="Times New Roman" w:cs="Times New Roman"/>
          <w:b/>
          <w:bCs/>
          <w:color w:val="000000"/>
          <w:sz w:val="28"/>
          <w:szCs w:val="28"/>
          <w:lang w:eastAsia="ru-RU"/>
        </w:rPr>
        <w:t>Палитра</w:t>
      </w:r>
      <w:r>
        <w:rPr>
          <w:rFonts w:ascii="Times New Roman" w:eastAsia="Times New Roman" w:hAnsi="Times New Roman" w:cs="Times New Roman"/>
          <w:b/>
          <w:bCs/>
          <w:color w:val="000000"/>
          <w:sz w:val="28"/>
          <w:szCs w:val="28"/>
          <w:lang w:eastAsia="ru-RU"/>
        </w:rPr>
        <w:t>»</w:t>
      </w:r>
    </w:p>
    <w:p w:rsidR="008E09ED" w:rsidRPr="008E09ED" w:rsidRDefault="008E09ED" w:rsidP="008E09ED">
      <w:pPr>
        <w:shd w:val="clear" w:color="auto" w:fill="FFFFFF"/>
        <w:spacing w:after="0" w:line="240" w:lineRule="auto"/>
        <w:jc w:val="center"/>
        <w:rPr>
          <w:rFonts w:ascii="Calibri" w:eastAsia="Times New Roman" w:hAnsi="Calibri" w:cs="Calibri"/>
          <w:color w:val="000000"/>
          <w:lang w:eastAsia="ru-RU"/>
        </w:rPr>
      </w:pPr>
    </w:p>
    <w:p w:rsidR="008E09ED" w:rsidRPr="008E09ED" w:rsidRDefault="008E09ED" w:rsidP="008E09ED">
      <w:pPr>
        <w:shd w:val="clear" w:color="auto" w:fill="FFFFFF"/>
        <w:spacing w:after="0" w:line="240" w:lineRule="auto"/>
        <w:ind w:firstLine="710"/>
        <w:jc w:val="both"/>
        <w:rPr>
          <w:rFonts w:ascii="Calibri" w:eastAsia="Times New Roman" w:hAnsi="Calibri" w:cs="Calibri"/>
          <w:color w:val="000000"/>
          <w:lang w:eastAsia="ru-RU"/>
        </w:rPr>
      </w:pPr>
      <w:r w:rsidRPr="008E09ED">
        <w:rPr>
          <w:rFonts w:ascii="Times New Roman" w:eastAsia="Times New Roman" w:hAnsi="Times New Roman" w:cs="Times New Roman"/>
          <w:b/>
          <w:i/>
          <w:color w:val="000000"/>
          <w:sz w:val="28"/>
          <w:szCs w:val="28"/>
          <w:lang w:eastAsia="ru-RU"/>
        </w:rPr>
        <w:t>Направленность</w:t>
      </w:r>
      <w:r>
        <w:rPr>
          <w:rFonts w:ascii="Times New Roman" w:eastAsia="Times New Roman" w:hAnsi="Times New Roman" w:cs="Times New Roman"/>
          <w:color w:val="000000"/>
          <w:sz w:val="28"/>
          <w:szCs w:val="28"/>
          <w:lang w:eastAsia="ru-RU"/>
        </w:rPr>
        <w:t xml:space="preserve"> дополнительной общеобразовательной</w:t>
      </w:r>
      <w:r w:rsidRPr="008E09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общеразвивающей программы</w:t>
      </w:r>
      <w:r w:rsidRPr="008E09ED">
        <w:rPr>
          <w:rFonts w:ascii="Times New Roman" w:eastAsia="Times New Roman" w:hAnsi="Times New Roman" w:cs="Times New Roman"/>
          <w:color w:val="000000"/>
          <w:sz w:val="28"/>
          <w:szCs w:val="28"/>
          <w:lang w:eastAsia="ru-RU"/>
        </w:rPr>
        <w:t xml:space="preserve"> </w:t>
      </w:r>
      <w:r w:rsidR="00EC5E09">
        <w:rPr>
          <w:rFonts w:ascii="Times New Roman" w:eastAsia="Times New Roman" w:hAnsi="Times New Roman" w:cs="Times New Roman"/>
          <w:color w:val="000000"/>
          <w:sz w:val="28"/>
          <w:szCs w:val="28"/>
          <w:lang w:eastAsia="ru-RU"/>
        </w:rPr>
        <w:t>«</w:t>
      </w:r>
      <w:r w:rsidR="00424324">
        <w:rPr>
          <w:rFonts w:ascii="Times New Roman" w:eastAsia="Times New Roman" w:hAnsi="Times New Roman" w:cs="Times New Roman"/>
          <w:color w:val="000000"/>
          <w:sz w:val="28"/>
          <w:szCs w:val="28"/>
          <w:lang w:eastAsia="ru-RU"/>
        </w:rPr>
        <w:t>Палитра</w:t>
      </w:r>
      <w:r w:rsidRPr="008E09E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художественная.</w:t>
      </w:r>
    </w:p>
    <w:p w:rsidR="008E09ED" w:rsidRPr="008E09ED" w:rsidRDefault="008E09ED" w:rsidP="008E09E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E09ED">
        <w:rPr>
          <w:rFonts w:ascii="Times New Roman" w:eastAsia="Times New Roman" w:hAnsi="Times New Roman" w:cs="Times New Roman"/>
          <w:b/>
          <w:bCs/>
          <w:i/>
          <w:iCs/>
          <w:color w:val="000000"/>
          <w:sz w:val="28"/>
          <w:szCs w:val="28"/>
          <w:lang w:eastAsia="ru-RU"/>
        </w:rPr>
        <w:t>Срок реализации программы</w:t>
      </w:r>
      <w:r>
        <w:rPr>
          <w:rFonts w:ascii="Times New Roman" w:eastAsia="Times New Roman" w:hAnsi="Times New Roman" w:cs="Times New Roman"/>
          <w:color w:val="000000"/>
          <w:sz w:val="28"/>
          <w:szCs w:val="28"/>
          <w:lang w:eastAsia="ru-RU"/>
        </w:rPr>
        <w:t> - 1 год</w:t>
      </w:r>
      <w:r w:rsidRPr="008E09ED">
        <w:rPr>
          <w:rFonts w:ascii="Times New Roman" w:eastAsia="Times New Roman" w:hAnsi="Times New Roman" w:cs="Times New Roman"/>
          <w:color w:val="000000"/>
          <w:sz w:val="28"/>
          <w:szCs w:val="28"/>
          <w:lang w:eastAsia="ru-RU"/>
        </w:rPr>
        <w:t>.</w:t>
      </w:r>
    </w:p>
    <w:p w:rsidR="008E09ED" w:rsidRDefault="008E09ED" w:rsidP="008E09E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8E09ED">
        <w:rPr>
          <w:rFonts w:ascii="Times New Roman" w:eastAsia="Times New Roman" w:hAnsi="Times New Roman" w:cs="Times New Roman"/>
          <w:b/>
          <w:bCs/>
          <w:i/>
          <w:iCs/>
          <w:color w:val="000000"/>
          <w:sz w:val="28"/>
          <w:szCs w:val="28"/>
          <w:lang w:eastAsia="ru-RU"/>
        </w:rPr>
        <w:t>Программа рассчитана</w:t>
      </w:r>
      <w:r>
        <w:rPr>
          <w:rFonts w:ascii="Times New Roman" w:eastAsia="Times New Roman" w:hAnsi="Times New Roman" w:cs="Times New Roman"/>
          <w:color w:val="000000"/>
          <w:sz w:val="28"/>
          <w:szCs w:val="28"/>
          <w:lang w:eastAsia="ru-RU"/>
        </w:rPr>
        <w:t> на  144 часа</w:t>
      </w:r>
      <w:r w:rsidRPr="008E09ED">
        <w:rPr>
          <w:rFonts w:ascii="Times New Roman" w:eastAsia="Times New Roman" w:hAnsi="Times New Roman" w:cs="Times New Roman"/>
          <w:color w:val="000000"/>
          <w:sz w:val="28"/>
          <w:szCs w:val="28"/>
          <w:lang w:eastAsia="ru-RU"/>
        </w:rPr>
        <w:t>.</w:t>
      </w:r>
    </w:p>
    <w:p w:rsidR="0081373F" w:rsidRPr="008E09ED" w:rsidRDefault="0081373F" w:rsidP="008E09ED">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 xml:space="preserve">         </w:t>
      </w:r>
      <w:r w:rsidRPr="0081373F">
        <w:rPr>
          <w:rFonts w:ascii="Times New Roman" w:eastAsia="Times New Roman" w:hAnsi="Times New Roman" w:cs="Times New Roman"/>
          <w:b/>
          <w:i/>
          <w:color w:val="000000"/>
          <w:sz w:val="28"/>
          <w:szCs w:val="28"/>
          <w:lang w:eastAsia="ru-RU"/>
        </w:rPr>
        <w:t xml:space="preserve">Возрастная категория </w:t>
      </w:r>
      <w:r w:rsidR="00424324">
        <w:rPr>
          <w:rFonts w:ascii="Times New Roman" w:eastAsia="Times New Roman" w:hAnsi="Times New Roman" w:cs="Times New Roman"/>
          <w:color w:val="000000"/>
          <w:sz w:val="28"/>
          <w:szCs w:val="28"/>
          <w:lang w:eastAsia="ru-RU"/>
        </w:rPr>
        <w:t>– от 7 до 12</w:t>
      </w:r>
      <w:r>
        <w:rPr>
          <w:rFonts w:ascii="Times New Roman" w:eastAsia="Times New Roman" w:hAnsi="Times New Roman" w:cs="Times New Roman"/>
          <w:color w:val="000000"/>
          <w:sz w:val="28"/>
          <w:szCs w:val="28"/>
          <w:lang w:eastAsia="ru-RU"/>
        </w:rPr>
        <w:t xml:space="preserve"> лет.</w:t>
      </w:r>
    </w:p>
    <w:p w:rsidR="00424324" w:rsidRPr="002F6FB0" w:rsidRDefault="0081373F" w:rsidP="00424324">
      <w:pPr>
        <w:pStyle w:val="a4"/>
        <w:jc w:val="both"/>
        <w:rPr>
          <w:rFonts w:cs="Times New Roman"/>
          <w:sz w:val="28"/>
          <w:szCs w:val="28"/>
        </w:rPr>
      </w:pPr>
      <w:r w:rsidRPr="0081373F">
        <w:rPr>
          <w:rFonts w:eastAsia="Times New Roman" w:cs="Times New Roman"/>
          <w:b/>
          <w:bCs/>
          <w:i/>
          <w:color w:val="000000"/>
          <w:sz w:val="28"/>
          <w:szCs w:val="28"/>
          <w:lang w:eastAsia="ru-RU"/>
        </w:rPr>
        <w:t xml:space="preserve">         </w:t>
      </w:r>
      <w:r w:rsidR="00424324" w:rsidRPr="002F6FB0">
        <w:rPr>
          <w:rFonts w:cs="Times New Roman"/>
          <w:b/>
          <w:sz w:val="28"/>
          <w:szCs w:val="28"/>
        </w:rPr>
        <w:t>Цель</w:t>
      </w:r>
      <w:r w:rsidR="00424324">
        <w:rPr>
          <w:rFonts w:cs="Times New Roman"/>
          <w:b/>
          <w:sz w:val="28"/>
          <w:szCs w:val="28"/>
        </w:rPr>
        <w:t xml:space="preserve"> программы</w:t>
      </w:r>
      <w:r w:rsidR="00424324" w:rsidRPr="002F6FB0">
        <w:rPr>
          <w:rFonts w:cs="Times New Roman"/>
          <w:sz w:val="28"/>
          <w:szCs w:val="28"/>
        </w:rPr>
        <w:t>: формирование  интереса  к  многообразному  миру  искусства рисования,  графике,  живописи.  Формирование  художественной  культуры  учащихся  как  неотъемлемой  части духовной культуры.</w:t>
      </w:r>
    </w:p>
    <w:p w:rsidR="00424324" w:rsidRPr="002F6FB0" w:rsidRDefault="00424324" w:rsidP="00424324">
      <w:pPr>
        <w:pStyle w:val="a4"/>
        <w:jc w:val="both"/>
        <w:rPr>
          <w:rFonts w:cs="Times New Roman"/>
          <w:b/>
          <w:sz w:val="28"/>
          <w:szCs w:val="28"/>
        </w:rPr>
      </w:pPr>
      <w:r w:rsidRPr="002F6FB0">
        <w:rPr>
          <w:rFonts w:cs="Times New Roman"/>
          <w:b/>
          <w:sz w:val="28"/>
          <w:szCs w:val="28"/>
        </w:rPr>
        <w:t xml:space="preserve">     </w:t>
      </w:r>
      <w:r>
        <w:rPr>
          <w:rFonts w:cs="Times New Roman"/>
          <w:b/>
          <w:sz w:val="28"/>
          <w:szCs w:val="28"/>
        </w:rPr>
        <w:t xml:space="preserve">    </w:t>
      </w:r>
      <w:r w:rsidRPr="002F6FB0">
        <w:rPr>
          <w:rFonts w:cs="Times New Roman"/>
          <w:b/>
          <w:sz w:val="28"/>
          <w:szCs w:val="28"/>
        </w:rPr>
        <w:t>Задачи</w:t>
      </w:r>
      <w:r>
        <w:rPr>
          <w:rFonts w:cs="Times New Roman"/>
          <w:b/>
          <w:sz w:val="28"/>
          <w:szCs w:val="28"/>
        </w:rPr>
        <w:t xml:space="preserve"> программы:</w:t>
      </w:r>
    </w:p>
    <w:p w:rsidR="00424324" w:rsidRPr="002F6FB0" w:rsidRDefault="00424324" w:rsidP="00424324">
      <w:pPr>
        <w:pStyle w:val="a4"/>
        <w:jc w:val="both"/>
        <w:rPr>
          <w:rFonts w:cs="Times New Roman"/>
          <w:b/>
          <w:sz w:val="28"/>
        </w:rPr>
      </w:pPr>
      <w:r>
        <w:rPr>
          <w:rFonts w:cs="Times New Roman"/>
          <w:b/>
          <w:sz w:val="28"/>
        </w:rPr>
        <w:t>о</w:t>
      </w:r>
      <w:r w:rsidRPr="002F6FB0">
        <w:rPr>
          <w:rFonts w:cs="Times New Roman"/>
          <w:b/>
          <w:sz w:val="28"/>
        </w:rPr>
        <w:t>бразовательные:</w:t>
      </w:r>
    </w:p>
    <w:p w:rsidR="00424324" w:rsidRPr="002F6FB0" w:rsidRDefault="00424324" w:rsidP="00424324">
      <w:pPr>
        <w:pStyle w:val="a4"/>
        <w:jc w:val="both"/>
        <w:rPr>
          <w:rFonts w:cs="Times New Roman"/>
          <w:sz w:val="28"/>
        </w:rPr>
      </w:pPr>
      <w:r w:rsidRPr="002F6FB0">
        <w:rPr>
          <w:rFonts w:cs="Times New Roman"/>
          <w:sz w:val="28"/>
        </w:rPr>
        <w:t>- привитие любви к народному творчеству, усидчивости, трудолюбия, культуры поведения;</w:t>
      </w:r>
    </w:p>
    <w:p w:rsidR="00424324" w:rsidRPr="002F6FB0" w:rsidRDefault="00424324" w:rsidP="00424324">
      <w:pPr>
        <w:pStyle w:val="a4"/>
        <w:jc w:val="both"/>
        <w:rPr>
          <w:rFonts w:cs="Times New Roman"/>
          <w:sz w:val="28"/>
        </w:rPr>
      </w:pPr>
      <w:r w:rsidRPr="002F6FB0">
        <w:rPr>
          <w:rFonts w:cs="Times New Roman"/>
          <w:sz w:val="28"/>
        </w:rPr>
        <w:t>- освоение основных навыков работы с карандашами и красками, умение самостоятельно разработать эскиз работы и довести его до конца;</w:t>
      </w:r>
    </w:p>
    <w:p w:rsidR="00424324" w:rsidRPr="002F6FB0" w:rsidRDefault="00424324" w:rsidP="00424324">
      <w:pPr>
        <w:pStyle w:val="a4"/>
        <w:jc w:val="both"/>
        <w:rPr>
          <w:rFonts w:cs="Times New Roman"/>
          <w:sz w:val="28"/>
        </w:rPr>
      </w:pPr>
      <w:r w:rsidRPr="002F6FB0">
        <w:rPr>
          <w:rFonts w:cs="Times New Roman"/>
          <w:sz w:val="28"/>
        </w:rPr>
        <w:t>- развивать творческие способности учащихся, эстетический и художественный вкус, воображение и фантазию;</w:t>
      </w:r>
    </w:p>
    <w:p w:rsidR="00424324" w:rsidRPr="002F6FB0" w:rsidRDefault="00424324" w:rsidP="0042432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F6FB0">
        <w:rPr>
          <w:rFonts w:ascii="Times New Roman" w:hAnsi="Times New Roman" w:cs="Times New Roman"/>
          <w:bCs/>
          <w:color w:val="000000" w:themeColor="text1"/>
          <w:sz w:val="28"/>
          <w:szCs w:val="28"/>
        </w:rPr>
        <w:t>- формировать умение планировать свою работу.</w:t>
      </w:r>
    </w:p>
    <w:p w:rsidR="00424324" w:rsidRPr="002F6FB0" w:rsidRDefault="00424324" w:rsidP="00424324">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л</w:t>
      </w:r>
      <w:r w:rsidRPr="002F6FB0">
        <w:rPr>
          <w:rFonts w:ascii="Times New Roman" w:hAnsi="Times New Roman" w:cs="Times New Roman"/>
          <w:b/>
          <w:bCs/>
          <w:iCs/>
          <w:color w:val="000000"/>
          <w:sz w:val="28"/>
          <w:szCs w:val="28"/>
        </w:rPr>
        <w:t>ичностные:</w:t>
      </w:r>
    </w:p>
    <w:p w:rsidR="00424324" w:rsidRDefault="00424324" w:rsidP="0042432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F6FB0">
        <w:rPr>
          <w:rFonts w:ascii="Times New Roman" w:hAnsi="Times New Roman" w:cs="Times New Roman"/>
          <w:bCs/>
          <w:color w:val="000000" w:themeColor="text1"/>
          <w:sz w:val="28"/>
          <w:szCs w:val="28"/>
        </w:rPr>
        <w:t>- создать условия к саморазвитию учащихся;</w:t>
      </w:r>
      <w:r>
        <w:rPr>
          <w:rFonts w:ascii="Times New Roman" w:hAnsi="Times New Roman" w:cs="Times New Roman"/>
          <w:bCs/>
          <w:color w:val="000000" w:themeColor="text1"/>
          <w:sz w:val="28"/>
          <w:szCs w:val="28"/>
        </w:rPr>
        <w:t xml:space="preserve">                                               </w:t>
      </w:r>
    </w:p>
    <w:p w:rsidR="00424324" w:rsidRPr="002F6FB0" w:rsidRDefault="00424324" w:rsidP="0042432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F6FB0">
        <w:rPr>
          <w:rFonts w:ascii="Times New Roman" w:hAnsi="Times New Roman" w:cs="Times New Roman"/>
          <w:bCs/>
          <w:color w:val="000000" w:themeColor="text1"/>
          <w:sz w:val="28"/>
          <w:szCs w:val="28"/>
        </w:rPr>
        <w:t>- содействовать развитию у детей способностей к изобразительному искусству;</w:t>
      </w:r>
    </w:p>
    <w:p w:rsidR="00424324" w:rsidRPr="002F6FB0" w:rsidRDefault="00424324" w:rsidP="0042432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F6FB0">
        <w:rPr>
          <w:rFonts w:ascii="Times New Roman" w:hAnsi="Times New Roman" w:cs="Times New Roman"/>
          <w:bCs/>
          <w:color w:val="000000" w:themeColor="text1"/>
          <w:sz w:val="28"/>
          <w:szCs w:val="28"/>
        </w:rPr>
        <w:t>- пробуждать любознательность и интерес к декоративно-прикладной деятельности</w:t>
      </w:r>
      <w:proofErr w:type="gramStart"/>
      <w:r w:rsidRPr="002F6FB0">
        <w:rPr>
          <w:rFonts w:ascii="Times New Roman" w:hAnsi="Times New Roman" w:cs="Times New Roman"/>
          <w:bCs/>
          <w:color w:val="000000" w:themeColor="text1"/>
          <w:sz w:val="28"/>
          <w:szCs w:val="28"/>
        </w:rPr>
        <w:t>.</w:t>
      </w:r>
      <w:proofErr w:type="gramEnd"/>
      <w:r w:rsidRPr="002F6FB0">
        <w:rPr>
          <w:rFonts w:ascii="Times New Roman" w:hAnsi="Times New Roman" w:cs="Times New Roman"/>
          <w:bCs/>
          <w:color w:val="000000" w:themeColor="text1"/>
          <w:sz w:val="28"/>
          <w:szCs w:val="28"/>
        </w:rPr>
        <w:t xml:space="preserve">                                                                                                                                   </w:t>
      </w:r>
      <w:proofErr w:type="spellStart"/>
      <w:proofErr w:type="gramStart"/>
      <w:r>
        <w:rPr>
          <w:rFonts w:ascii="Times New Roman" w:hAnsi="Times New Roman" w:cs="Times New Roman"/>
          <w:b/>
          <w:bCs/>
          <w:color w:val="000000" w:themeColor="text1"/>
          <w:sz w:val="28"/>
          <w:szCs w:val="28"/>
        </w:rPr>
        <w:t>м</w:t>
      </w:r>
      <w:proofErr w:type="gramEnd"/>
      <w:r w:rsidRPr="002F6FB0">
        <w:rPr>
          <w:rFonts w:ascii="Times New Roman" w:hAnsi="Times New Roman" w:cs="Times New Roman"/>
          <w:b/>
          <w:bCs/>
          <w:color w:val="000000" w:themeColor="text1"/>
          <w:sz w:val="28"/>
          <w:szCs w:val="28"/>
        </w:rPr>
        <w:t>етапредметные</w:t>
      </w:r>
      <w:proofErr w:type="spellEnd"/>
      <w:r w:rsidRPr="002F6FB0">
        <w:rPr>
          <w:rFonts w:ascii="Times New Roman" w:hAnsi="Times New Roman" w:cs="Times New Roman"/>
          <w:b/>
          <w:bCs/>
          <w:color w:val="000000" w:themeColor="text1"/>
          <w:sz w:val="28"/>
          <w:szCs w:val="28"/>
        </w:rPr>
        <w:t>:</w:t>
      </w:r>
    </w:p>
    <w:p w:rsidR="00424324" w:rsidRPr="002F6FB0" w:rsidRDefault="00424324" w:rsidP="0042432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F6FB0">
        <w:rPr>
          <w:rFonts w:ascii="Times New Roman" w:hAnsi="Times New Roman" w:cs="Times New Roman"/>
          <w:bCs/>
          <w:color w:val="000000" w:themeColor="text1"/>
          <w:sz w:val="28"/>
          <w:szCs w:val="28"/>
        </w:rPr>
        <w:t>- развивать коммуникативные навыки, умение работать в команде;</w:t>
      </w:r>
    </w:p>
    <w:p w:rsidR="00424324" w:rsidRPr="002F6FB0" w:rsidRDefault="00424324" w:rsidP="0042432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F6FB0">
        <w:rPr>
          <w:rFonts w:ascii="Times New Roman" w:hAnsi="Times New Roman" w:cs="Times New Roman"/>
          <w:bCs/>
          <w:color w:val="000000" w:themeColor="text1"/>
          <w:sz w:val="28"/>
          <w:szCs w:val="28"/>
        </w:rPr>
        <w:t>- вовлекать учащихся в соревновательную и игровую деятельность;</w:t>
      </w:r>
    </w:p>
    <w:p w:rsidR="00424324" w:rsidRPr="002F6FB0" w:rsidRDefault="00424324" w:rsidP="0042432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F6FB0">
        <w:rPr>
          <w:rFonts w:ascii="Times New Roman" w:hAnsi="Times New Roman" w:cs="Times New Roman"/>
          <w:bCs/>
          <w:color w:val="000000" w:themeColor="text1"/>
          <w:sz w:val="28"/>
          <w:szCs w:val="28"/>
        </w:rPr>
        <w:t>- воспитывать творческую активность;</w:t>
      </w:r>
    </w:p>
    <w:p w:rsidR="00424324" w:rsidRPr="002F6FB0" w:rsidRDefault="00424324" w:rsidP="00424324">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2F6FB0">
        <w:rPr>
          <w:rFonts w:ascii="Times New Roman" w:hAnsi="Times New Roman" w:cs="Times New Roman"/>
          <w:bCs/>
          <w:color w:val="000000" w:themeColor="text1"/>
          <w:sz w:val="28"/>
          <w:szCs w:val="28"/>
        </w:rPr>
        <w:t>- воспитывать уважение к труду и людям труда, чувства гражданственности, самоконтроля.</w:t>
      </w:r>
    </w:p>
    <w:p w:rsidR="008E09ED" w:rsidRPr="008E09ED" w:rsidRDefault="0081373F" w:rsidP="00424324">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424324">
        <w:rPr>
          <w:rFonts w:ascii="Times New Roman" w:eastAsia="Times New Roman" w:hAnsi="Times New Roman" w:cs="Times New Roman"/>
          <w:b/>
          <w:bCs/>
          <w:color w:val="000000"/>
          <w:sz w:val="28"/>
          <w:szCs w:val="28"/>
          <w:lang w:eastAsia="ru-RU"/>
        </w:rPr>
        <w:t xml:space="preserve">        </w:t>
      </w:r>
      <w:r w:rsidR="008E09ED" w:rsidRPr="0081373F">
        <w:rPr>
          <w:rFonts w:ascii="Times New Roman" w:eastAsia="Times New Roman" w:hAnsi="Times New Roman" w:cs="Times New Roman"/>
          <w:b/>
          <w:bCs/>
          <w:i/>
          <w:color w:val="000000"/>
          <w:sz w:val="28"/>
          <w:szCs w:val="28"/>
          <w:lang w:eastAsia="ru-RU"/>
        </w:rPr>
        <w:t>Формы занятий:</w:t>
      </w:r>
      <w:r w:rsidR="008E09ED" w:rsidRPr="008E09ED">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008E09ED" w:rsidRPr="008E09ED">
        <w:rPr>
          <w:rFonts w:ascii="Times New Roman" w:eastAsia="Times New Roman" w:hAnsi="Times New Roman" w:cs="Times New Roman"/>
          <w:color w:val="000000"/>
          <w:sz w:val="28"/>
          <w:szCs w:val="28"/>
          <w:lang w:eastAsia="ru-RU"/>
        </w:rPr>
        <w:t>вводное занятие, беседы, практическое занятие, к</w:t>
      </w:r>
      <w:r>
        <w:rPr>
          <w:rFonts w:ascii="Times New Roman" w:eastAsia="Times New Roman" w:hAnsi="Times New Roman" w:cs="Times New Roman"/>
          <w:color w:val="000000"/>
          <w:sz w:val="28"/>
          <w:szCs w:val="28"/>
          <w:lang w:eastAsia="ru-RU"/>
        </w:rPr>
        <w:t xml:space="preserve">омбинированные формы занятий, </w:t>
      </w:r>
      <w:r w:rsidR="008E09ED" w:rsidRPr="008E09ED">
        <w:rPr>
          <w:rFonts w:ascii="Times New Roman" w:eastAsia="Times New Roman" w:hAnsi="Times New Roman" w:cs="Times New Roman"/>
          <w:color w:val="000000"/>
          <w:sz w:val="28"/>
          <w:szCs w:val="28"/>
          <w:lang w:eastAsia="ru-RU"/>
        </w:rPr>
        <w:t xml:space="preserve"> выставки, конкурсы.</w:t>
      </w:r>
    </w:p>
    <w:p w:rsidR="008E09ED" w:rsidRPr="008E09ED" w:rsidRDefault="0081373F" w:rsidP="008E09ED">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 xml:space="preserve">          </w:t>
      </w:r>
      <w:r w:rsidR="008E09ED" w:rsidRPr="0081373F">
        <w:rPr>
          <w:rFonts w:ascii="Times New Roman" w:eastAsia="Times New Roman" w:hAnsi="Times New Roman" w:cs="Times New Roman"/>
          <w:b/>
          <w:bCs/>
          <w:i/>
          <w:color w:val="000000"/>
          <w:sz w:val="28"/>
          <w:szCs w:val="28"/>
          <w:lang w:eastAsia="ru-RU"/>
        </w:rPr>
        <w:t>Режим занятий:</w:t>
      </w:r>
      <w:r w:rsidR="008E09ED" w:rsidRPr="008E09ED">
        <w:rPr>
          <w:rFonts w:ascii="Times New Roman" w:eastAsia="Times New Roman" w:hAnsi="Times New Roman" w:cs="Times New Roman"/>
          <w:b/>
          <w:bCs/>
          <w:color w:val="000000"/>
          <w:sz w:val="28"/>
          <w:szCs w:val="28"/>
          <w:lang w:eastAsia="ru-RU"/>
        </w:rPr>
        <w:t> </w:t>
      </w:r>
      <w:r w:rsidR="008E09ED" w:rsidRPr="008E09ED">
        <w:rPr>
          <w:rFonts w:ascii="Times New Roman" w:eastAsia="Times New Roman" w:hAnsi="Times New Roman" w:cs="Times New Roman"/>
          <w:color w:val="000000"/>
          <w:sz w:val="28"/>
          <w:szCs w:val="28"/>
          <w:lang w:eastAsia="ru-RU"/>
        </w:rPr>
        <w:t>2 раза в неделю – по 2 часа.</w:t>
      </w:r>
    </w:p>
    <w:p w:rsidR="00424324" w:rsidRPr="002F6FB0" w:rsidRDefault="0081373F" w:rsidP="00424324">
      <w:pPr>
        <w:pStyle w:val="a4"/>
        <w:jc w:val="both"/>
        <w:rPr>
          <w:rFonts w:cs="Times New Roman"/>
          <w:sz w:val="28"/>
          <w:szCs w:val="28"/>
        </w:rPr>
      </w:pPr>
      <w:r>
        <w:rPr>
          <w:sz w:val="28"/>
          <w:szCs w:val="28"/>
        </w:rPr>
        <w:t xml:space="preserve">          </w:t>
      </w:r>
      <w:r w:rsidR="00424324" w:rsidRPr="002F6FB0">
        <w:rPr>
          <w:rFonts w:cs="Times New Roman"/>
          <w:b/>
          <w:sz w:val="28"/>
          <w:szCs w:val="28"/>
        </w:rPr>
        <w:t>Актуальность</w:t>
      </w:r>
      <w:r w:rsidR="00424324" w:rsidRPr="002F6FB0">
        <w:rPr>
          <w:rFonts w:cs="Times New Roman"/>
          <w:sz w:val="28"/>
          <w:szCs w:val="28"/>
        </w:rPr>
        <w:t xml:space="preserve">  данной  программы </w:t>
      </w:r>
      <w:r w:rsidR="00424324" w:rsidRPr="002F6FB0">
        <w:rPr>
          <w:rFonts w:cs="Times New Roman"/>
          <w:sz w:val="28"/>
        </w:rPr>
        <w:t xml:space="preserve"> заключается в том, что  развивает в учениках трудолюбие, аккуратность, образное мышление, творческое воображение. Кроме того, занятия  развивают мелкую моторику рук, способствуя тем самым гармоничному развитию учащегося, что повышает его общий умственный потенциал. Изучение курса  помогает учащимся развить вкус и приобрести  практические навыки.</w:t>
      </w:r>
      <w:r w:rsidR="00424324" w:rsidRPr="002F6FB0">
        <w:rPr>
          <w:rFonts w:cs="Times New Roman"/>
          <w:sz w:val="28"/>
          <w:szCs w:val="28"/>
        </w:rPr>
        <w:t xml:space="preserve"> </w:t>
      </w:r>
      <w:proofErr w:type="gramStart"/>
      <w:r w:rsidR="00424324" w:rsidRPr="002F6FB0">
        <w:rPr>
          <w:rFonts w:cs="Times New Roman"/>
          <w:sz w:val="28"/>
          <w:szCs w:val="28"/>
        </w:rPr>
        <w:t>Основные  виды  занятий:  рисование с  натуры  (рисунок, живопись),  рисование  на  темы  и  иллюстрирование  (композиция),  декоративная  работа,  лепка,  роспись.</w:t>
      </w:r>
      <w:proofErr w:type="gramEnd"/>
      <w:r w:rsidR="00424324" w:rsidRPr="002F6FB0">
        <w:rPr>
          <w:rFonts w:cs="Times New Roman"/>
          <w:sz w:val="28"/>
          <w:szCs w:val="28"/>
        </w:rPr>
        <w:t xml:space="preserve">  Занятия  по рисованию,  росписи  игрушек  проводятся  с  натуры,  по  памяти  и по  представлению. Задания   по  рисованию   могут  быть  длительными  (1-2 занятия)  и  кратковременными  (наброски  и   зарисовки), </w:t>
      </w:r>
      <w:r w:rsidR="00424324" w:rsidRPr="002F6FB0">
        <w:rPr>
          <w:rFonts w:cs="Times New Roman"/>
          <w:sz w:val="28"/>
          <w:szCs w:val="28"/>
        </w:rPr>
        <w:lastRenderedPageBreak/>
        <w:t>выполняются  в начале,  в   средине  или  в  конце  занятия,   в  зависимости  от   конкретных  задач   занятия.   Основные   виды  занятий  тесно  связаны,  дополняют  друг друга  и  проводятся  в  течение   всего  года, с  учетом  особенностей  времени  года  и  интересов   учащихся.</w:t>
      </w:r>
    </w:p>
    <w:p w:rsidR="00424324" w:rsidRPr="002F6FB0" w:rsidRDefault="00424324" w:rsidP="00424324">
      <w:pPr>
        <w:pStyle w:val="a4"/>
        <w:jc w:val="both"/>
        <w:rPr>
          <w:rFonts w:cs="Times New Roman"/>
          <w:sz w:val="28"/>
          <w:szCs w:val="28"/>
        </w:rPr>
      </w:pPr>
      <w:r w:rsidRPr="002F6FB0">
        <w:rPr>
          <w:rFonts w:cs="Times New Roman"/>
          <w:sz w:val="28"/>
          <w:szCs w:val="28"/>
        </w:rPr>
        <w:t xml:space="preserve">     </w:t>
      </w:r>
      <w:r>
        <w:rPr>
          <w:rFonts w:cs="Times New Roman"/>
          <w:sz w:val="28"/>
          <w:szCs w:val="28"/>
        </w:rPr>
        <w:t xml:space="preserve">     </w:t>
      </w:r>
      <w:proofErr w:type="gramStart"/>
      <w:r w:rsidRPr="002F6FB0">
        <w:rPr>
          <w:rFonts w:cs="Times New Roman"/>
          <w:sz w:val="28"/>
          <w:szCs w:val="28"/>
        </w:rPr>
        <w:t>Для  выполнения  творческих   занятий  учащиеся   могут   выбирать  разнообразные  художественные  материалы:  карандаш,  акварель, гуашь,   тушь,  уголь,  фломастеры,  цветные  мелки, кисти, (перо, палочку и др.)</w:t>
      </w:r>
      <w:proofErr w:type="gramEnd"/>
    </w:p>
    <w:p w:rsidR="00424324" w:rsidRPr="002F6FB0" w:rsidRDefault="00424324" w:rsidP="00424324">
      <w:pPr>
        <w:pStyle w:val="a4"/>
        <w:jc w:val="both"/>
        <w:rPr>
          <w:rFonts w:cs="Times New Roman"/>
          <w:sz w:val="28"/>
        </w:rPr>
      </w:pPr>
      <w:r w:rsidRPr="002F6FB0">
        <w:rPr>
          <w:rFonts w:cs="Times New Roman"/>
          <w:b/>
          <w:sz w:val="28"/>
        </w:rPr>
        <w:t xml:space="preserve">     </w:t>
      </w:r>
      <w:r>
        <w:rPr>
          <w:rFonts w:cs="Times New Roman"/>
          <w:b/>
          <w:sz w:val="28"/>
        </w:rPr>
        <w:t xml:space="preserve">     </w:t>
      </w:r>
      <w:r w:rsidRPr="002F6FB0">
        <w:rPr>
          <w:rFonts w:cs="Times New Roman"/>
          <w:b/>
          <w:sz w:val="28"/>
        </w:rPr>
        <w:t>Отличительные особенности</w:t>
      </w:r>
      <w:r w:rsidRPr="002F6FB0">
        <w:rPr>
          <w:rFonts w:cs="Times New Roman"/>
          <w:sz w:val="28"/>
        </w:rPr>
        <w:t xml:space="preserve"> данной программы от уже существующих в том, что при изучении традиционных видов деятельности вводятся новые мотивы, придавая им новое содержание.</w:t>
      </w:r>
    </w:p>
    <w:p w:rsidR="00424324" w:rsidRPr="002F6FB0" w:rsidRDefault="00424324" w:rsidP="00424324">
      <w:pPr>
        <w:pStyle w:val="a4"/>
        <w:jc w:val="both"/>
        <w:rPr>
          <w:rFonts w:cs="Times New Roman"/>
          <w:sz w:val="28"/>
        </w:rPr>
      </w:pPr>
      <w:r w:rsidRPr="002F6FB0">
        <w:rPr>
          <w:rFonts w:cs="Times New Roman"/>
          <w:b/>
          <w:sz w:val="28"/>
        </w:rPr>
        <w:t xml:space="preserve">     </w:t>
      </w:r>
      <w:r>
        <w:rPr>
          <w:rFonts w:cs="Times New Roman"/>
          <w:b/>
          <w:sz w:val="28"/>
        </w:rPr>
        <w:t xml:space="preserve">     </w:t>
      </w:r>
      <w:r w:rsidRPr="002F6FB0">
        <w:rPr>
          <w:rFonts w:cs="Times New Roman"/>
          <w:b/>
          <w:sz w:val="28"/>
        </w:rPr>
        <w:t>Новизна</w:t>
      </w:r>
      <w:r w:rsidRPr="002F6FB0">
        <w:rPr>
          <w:rFonts w:cs="Times New Roman"/>
          <w:sz w:val="28"/>
        </w:rPr>
        <w:t xml:space="preserve"> программы состоит в том, что при прохождении темы «Лепка» для работы берется не только </w:t>
      </w:r>
      <w:proofErr w:type="gramStart"/>
      <w:r w:rsidRPr="002F6FB0">
        <w:rPr>
          <w:rFonts w:cs="Times New Roman"/>
          <w:sz w:val="28"/>
        </w:rPr>
        <w:t>привычная нам</w:t>
      </w:r>
      <w:proofErr w:type="gramEnd"/>
      <w:r w:rsidRPr="002F6FB0">
        <w:rPr>
          <w:rFonts w:cs="Times New Roman"/>
          <w:sz w:val="28"/>
        </w:rPr>
        <w:t xml:space="preserve"> в лепке глина, но и тесто. При правильном замесе не крошится, не трескается, сохраняется достаточно длительное время. Хотя следует отметить, что тесто – материал достаточно хрупкий при небрежном обращении. </w:t>
      </w:r>
    </w:p>
    <w:p w:rsidR="00424324" w:rsidRPr="00424324" w:rsidRDefault="00424324" w:rsidP="00424324">
      <w:pPr>
        <w:pStyle w:val="a4"/>
        <w:jc w:val="both"/>
        <w:rPr>
          <w:rFonts w:cs="Times New Roman"/>
          <w:sz w:val="28"/>
          <w:szCs w:val="28"/>
        </w:rPr>
      </w:pPr>
      <w:r w:rsidRPr="002F6FB0">
        <w:rPr>
          <w:rFonts w:cs="Times New Roman"/>
          <w:b/>
          <w:sz w:val="28"/>
          <w:szCs w:val="28"/>
        </w:rPr>
        <w:t xml:space="preserve">     </w:t>
      </w:r>
      <w:r>
        <w:rPr>
          <w:rFonts w:cs="Times New Roman"/>
          <w:b/>
          <w:sz w:val="28"/>
          <w:szCs w:val="28"/>
        </w:rPr>
        <w:t xml:space="preserve">     </w:t>
      </w:r>
      <w:r w:rsidRPr="002F6FB0">
        <w:rPr>
          <w:rFonts w:cs="Times New Roman"/>
          <w:b/>
          <w:sz w:val="28"/>
          <w:szCs w:val="28"/>
        </w:rPr>
        <w:t>Педагогическая  целесообразность:</w:t>
      </w:r>
      <w:r>
        <w:rPr>
          <w:rFonts w:cs="Times New Roman"/>
          <w:sz w:val="28"/>
          <w:szCs w:val="28"/>
        </w:rPr>
        <w:t xml:space="preserve"> </w:t>
      </w:r>
      <w:r>
        <w:rPr>
          <w:rFonts w:cs="Times New Roman"/>
          <w:sz w:val="28"/>
        </w:rPr>
        <w:t>з</w:t>
      </w:r>
      <w:bookmarkStart w:id="0" w:name="_GoBack"/>
      <w:bookmarkEnd w:id="0"/>
      <w:r w:rsidRPr="002F6FB0">
        <w:rPr>
          <w:rFonts w:cs="Times New Roman"/>
          <w:sz w:val="28"/>
        </w:rPr>
        <w:t>анимаясь по данной программе, дети научатся различным способам рисования и  изготовления изделий, обучатся трудовым навыкам, что является педагогической целесообразностью.</w:t>
      </w:r>
    </w:p>
    <w:p w:rsidR="00210419" w:rsidRPr="00210419" w:rsidRDefault="00210419" w:rsidP="00424324">
      <w:pPr>
        <w:pStyle w:val="Default"/>
        <w:jc w:val="both"/>
        <w:rPr>
          <w:b/>
          <w:sz w:val="28"/>
          <w:szCs w:val="28"/>
        </w:rPr>
      </w:pPr>
      <w:r>
        <w:rPr>
          <w:sz w:val="28"/>
          <w:szCs w:val="28"/>
        </w:rPr>
        <w:t xml:space="preserve">        </w:t>
      </w:r>
    </w:p>
    <w:p w:rsidR="00C21B62" w:rsidRDefault="00C21B62" w:rsidP="00C21B62">
      <w:pPr>
        <w:pStyle w:val="Default"/>
        <w:jc w:val="both"/>
        <w:rPr>
          <w:sz w:val="28"/>
          <w:szCs w:val="28"/>
        </w:rPr>
      </w:pPr>
      <w:r w:rsidRPr="00C21B62">
        <w:rPr>
          <w:sz w:val="28"/>
          <w:szCs w:val="28"/>
        </w:rPr>
        <w:t xml:space="preserve">          </w:t>
      </w:r>
    </w:p>
    <w:p w:rsidR="008E09ED" w:rsidRPr="008E09ED" w:rsidRDefault="008E09ED" w:rsidP="00210419">
      <w:pPr>
        <w:shd w:val="clear" w:color="auto" w:fill="FFFFFF"/>
        <w:spacing w:after="0" w:line="240" w:lineRule="auto"/>
        <w:jc w:val="both"/>
        <w:rPr>
          <w:rFonts w:ascii="Calibri" w:eastAsia="Times New Roman" w:hAnsi="Calibri" w:cs="Calibri"/>
          <w:color w:val="000000"/>
          <w:lang w:eastAsia="ru-RU"/>
        </w:rPr>
      </w:pPr>
    </w:p>
    <w:p w:rsidR="00BA1B0B" w:rsidRDefault="00BA1B0B"/>
    <w:sectPr w:rsidR="00BA1B0B" w:rsidSect="0081373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4C3"/>
    <w:multiLevelType w:val="multilevel"/>
    <w:tmpl w:val="6E2C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458D9"/>
    <w:multiLevelType w:val="hybridMultilevel"/>
    <w:tmpl w:val="69067E38"/>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954765"/>
    <w:multiLevelType w:val="hybridMultilevel"/>
    <w:tmpl w:val="C870E984"/>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2B17F7"/>
    <w:multiLevelType w:val="hybridMultilevel"/>
    <w:tmpl w:val="3B6CED9A"/>
    <w:lvl w:ilvl="0" w:tplc="C0167E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E0CF0"/>
    <w:multiLevelType w:val="hybridMultilevel"/>
    <w:tmpl w:val="2BF6F67E"/>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2006EC"/>
    <w:multiLevelType w:val="hybridMultilevel"/>
    <w:tmpl w:val="8B6AE690"/>
    <w:lvl w:ilvl="0" w:tplc="CDBAF8BC">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E7AFF"/>
    <w:multiLevelType w:val="hybridMultilevel"/>
    <w:tmpl w:val="B82C2848"/>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423C9F"/>
    <w:multiLevelType w:val="hybridMultilevel"/>
    <w:tmpl w:val="87B4AE02"/>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42734"/>
    <w:multiLevelType w:val="multilevel"/>
    <w:tmpl w:val="4BF0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B18BC"/>
    <w:multiLevelType w:val="hybridMultilevel"/>
    <w:tmpl w:val="DE2AA402"/>
    <w:lvl w:ilvl="0" w:tplc="CDBAF8B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1A59CF"/>
    <w:multiLevelType w:val="hybridMultilevel"/>
    <w:tmpl w:val="631A3704"/>
    <w:lvl w:ilvl="0" w:tplc="C0167E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163D80"/>
    <w:multiLevelType w:val="hybridMultilevel"/>
    <w:tmpl w:val="50485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5B5B9D"/>
    <w:multiLevelType w:val="multilevel"/>
    <w:tmpl w:val="CFF2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2"/>
  </w:num>
  <w:num w:numId="5">
    <w:abstractNumId w:val="6"/>
  </w:num>
  <w:num w:numId="6">
    <w:abstractNumId w:val="7"/>
  </w:num>
  <w:num w:numId="7">
    <w:abstractNumId w:val="1"/>
  </w:num>
  <w:num w:numId="8">
    <w:abstractNumId w:val="11"/>
  </w:num>
  <w:num w:numId="9">
    <w:abstractNumId w:val="9"/>
  </w:num>
  <w:num w:numId="10">
    <w:abstractNumId w:val="5"/>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04"/>
    <w:rsid w:val="00125071"/>
    <w:rsid w:val="00210419"/>
    <w:rsid w:val="0040132C"/>
    <w:rsid w:val="00424324"/>
    <w:rsid w:val="005028A9"/>
    <w:rsid w:val="006806BE"/>
    <w:rsid w:val="00684DCD"/>
    <w:rsid w:val="00773804"/>
    <w:rsid w:val="0081373F"/>
    <w:rsid w:val="008E09ED"/>
    <w:rsid w:val="00BA1B0B"/>
    <w:rsid w:val="00C21B62"/>
    <w:rsid w:val="00EC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09ED"/>
  </w:style>
  <w:style w:type="character" w:customStyle="1" w:styleId="c4">
    <w:name w:val="c4"/>
    <w:basedOn w:val="a0"/>
    <w:rsid w:val="008E09ED"/>
  </w:style>
  <w:style w:type="paragraph" w:customStyle="1" w:styleId="c7">
    <w:name w:val="c7"/>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09ED"/>
  </w:style>
  <w:style w:type="paragraph" w:customStyle="1" w:styleId="c2">
    <w:name w:val="c2"/>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09ED"/>
  </w:style>
  <w:style w:type="paragraph" w:customStyle="1" w:styleId="c1">
    <w:name w:val="c1"/>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37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1373F"/>
    <w:pPr>
      <w:ind w:left="720"/>
      <w:contextualSpacing/>
    </w:pPr>
  </w:style>
  <w:style w:type="paragraph" w:styleId="a4">
    <w:name w:val="No Spacing"/>
    <w:link w:val="a5"/>
    <w:uiPriority w:val="1"/>
    <w:qFormat/>
    <w:rsid w:val="00424324"/>
    <w:pPr>
      <w:spacing w:after="0" w:line="240" w:lineRule="auto"/>
    </w:pPr>
    <w:rPr>
      <w:rFonts w:ascii="Times New Roman" w:eastAsia="SimSun" w:hAnsi="Times New Roman" w:cs="Mangal"/>
      <w:sz w:val="24"/>
      <w:szCs w:val="21"/>
      <w:lang w:eastAsia="hi-IN" w:bidi="hi-IN"/>
    </w:rPr>
  </w:style>
  <w:style w:type="character" w:customStyle="1" w:styleId="a5">
    <w:name w:val="Без интервала Знак"/>
    <w:basedOn w:val="a0"/>
    <w:link w:val="a4"/>
    <w:uiPriority w:val="1"/>
    <w:rsid w:val="00424324"/>
    <w:rPr>
      <w:rFonts w:ascii="Times New Roman" w:eastAsia="SimSun" w:hAnsi="Times New Roman" w:cs="Mangal"/>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E09ED"/>
  </w:style>
  <w:style w:type="character" w:customStyle="1" w:styleId="c4">
    <w:name w:val="c4"/>
    <w:basedOn w:val="a0"/>
    <w:rsid w:val="008E09ED"/>
  </w:style>
  <w:style w:type="paragraph" w:customStyle="1" w:styleId="c7">
    <w:name w:val="c7"/>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E09ED"/>
  </w:style>
  <w:style w:type="paragraph" w:customStyle="1" w:styleId="c2">
    <w:name w:val="c2"/>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E09ED"/>
  </w:style>
  <w:style w:type="paragraph" w:customStyle="1" w:styleId="c1">
    <w:name w:val="c1"/>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E09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1373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81373F"/>
    <w:pPr>
      <w:ind w:left="720"/>
      <w:contextualSpacing/>
    </w:pPr>
  </w:style>
  <w:style w:type="paragraph" w:styleId="a4">
    <w:name w:val="No Spacing"/>
    <w:link w:val="a5"/>
    <w:uiPriority w:val="1"/>
    <w:qFormat/>
    <w:rsid w:val="00424324"/>
    <w:pPr>
      <w:spacing w:after="0" w:line="240" w:lineRule="auto"/>
    </w:pPr>
    <w:rPr>
      <w:rFonts w:ascii="Times New Roman" w:eastAsia="SimSun" w:hAnsi="Times New Roman" w:cs="Mangal"/>
      <w:sz w:val="24"/>
      <w:szCs w:val="21"/>
      <w:lang w:eastAsia="hi-IN" w:bidi="hi-IN"/>
    </w:rPr>
  </w:style>
  <w:style w:type="character" w:customStyle="1" w:styleId="a5">
    <w:name w:val="Без интервала Знак"/>
    <w:basedOn w:val="a0"/>
    <w:link w:val="a4"/>
    <w:uiPriority w:val="1"/>
    <w:rsid w:val="00424324"/>
    <w:rPr>
      <w:rFonts w:ascii="Times New Roman" w:eastAsia="SimSun" w:hAnsi="Times New Roma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№3</dc:creator>
  <cp:keywords/>
  <dc:description/>
  <cp:lastModifiedBy>1</cp:lastModifiedBy>
  <cp:revision>7</cp:revision>
  <dcterms:created xsi:type="dcterms:W3CDTF">2022-08-03T10:20:00Z</dcterms:created>
  <dcterms:modified xsi:type="dcterms:W3CDTF">2022-08-03T17:41:00Z</dcterms:modified>
</cp:coreProperties>
</file>