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9ED" w:rsidRDefault="008E09ED" w:rsidP="008E09E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Аннотация</w:t>
      </w:r>
    </w:p>
    <w:p w:rsidR="008E09ED" w:rsidRDefault="008E09ED" w:rsidP="008E09E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к дополнительной общеобразовательной </w:t>
      </w:r>
    </w:p>
    <w:p w:rsidR="008E09ED" w:rsidRPr="008E09ED" w:rsidRDefault="008E09ED" w:rsidP="008E09ED">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общеразвивающей</w:t>
      </w:r>
      <w:r w:rsidRPr="008E09ED">
        <w:rPr>
          <w:rFonts w:ascii="Times New Roman" w:eastAsia="Times New Roman" w:hAnsi="Times New Roman" w:cs="Times New Roman"/>
          <w:b/>
          <w:bCs/>
          <w:color w:val="000000"/>
          <w:sz w:val="28"/>
          <w:szCs w:val="28"/>
          <w:lang w:eastAsia="ru-RU"/>
        </w:rPr>
        <w:t xml:space="preserve"> программе</w:t>
      </w:r>
      <w:r>
        <w:rPr>
          <w:rFonts w:ascii="Calibri" w:eastAsia="Times New Roman" w:hAnsi="Calibri" w:cs="Calibri"/>
          <w:color w:val="000000"/>
          <w:lang w:eastAsia="ru-RU"/>
        </w:rPr>
        <w:t xml:space="preserve"> </w:t>
      </w:r>
      <w:r w:rsidR="002157DF">
        <w:rPr>
          <w:rFonts w:ascii="Times New Roman" w:eastAsia="Times New Roman" w:hAnsi="Times New Roman" w:cs="Times New Roman"/>
          <w:b/>
          <w:bCs/>
          <w:color w:val="000000"/>
          <w:sz w:val="28"/>
          <w:szCs w:val="28"/>
          <w:lang w:eastAsia="ru-RU"/>
        </w:rPr>
        <w:t xml:space="preserve"> «Зеленая планета</w:t>
      </w:r>
      <w:r>
        <w:rPr>
          <w:rFonts w:ascii="Times New Roman" w:eastAsia="Times New Roman" w:hAnsi="Times New Roman" w:cs="Times New Roman"/>
          <w:b/>
          <w:bCs/>
          <w:color w:val="000000"/>
          <w:sz w:val="28"/>
          <w:szCs w:val="28"/>
          <w:lang w:eastAsia="ru-RU"/>
        </w:rPr>
        <w:t>»</w:t>
      </w:r>
    </w:p>
    <w:p w:rsidR="008E09ED" w:rsidRPr="008E09ED" w:rsidRDefault="008E09ED" w:rsidP="008E09ED">
      <w:pPr>
        <w:shd w:val="clear" w:color="auto" w:fill="FFFFFF"/>
        <w:spacing w:after="0" w:line="240" w:lineRule="auto"/>
        <w:jc w:val="center"/>
        <w:rPr>
          <w:rFonts w:ascii="Calibri" w:eastAsia="Times New Roman" w:hAnsi="Calibri" w:cs="Calibri"/>
          <w:color w:val="000000"/>
          <w:lang w:eastAsia="ru-RU"/>
        </w:rPr>
      </w:pPr>
    </w:p>
    <w:p w:rsidR="008E09ED" w:rsidRPr="008E09ED" w:rsidRDefault="008E09ED" w:rsidP="008E09ED">
      <w:pPr>
        <w:shd w:val="clear" w:color="auto" w:fill="FFFFFF"/>
        <w:spacing w:after="0" w:line="240" w:lineRule="auto"/>
        <w:ind w:firstLine="710"/>
        <w:jc w:val="both"/>
        <w:rPr>
          <w:rFonts w:ascii="Calibri" w:eastAsia="Times New Roman" w:hAnsi="Calibri" w:cs="Calibri"/>
          <w:color w:val="000000"/>
          <w:lang w:eastAsia="ru-RU"/>
        </w:rPr>
      </w:pPr>
      <w:r w:rsidRPr="008E09ED">
        <w:rPr>
          <w:rFonts w:ascii="Times New Roman" w:eastAsia="Times New Roman" w:hAnsi="Times New Roman" w:cs="Times New Roman"/>
          <w:b/>
          <w:i/>
          <w:color w:val="000000"/>
          <w:sz w:val="28"/>
          <w:szCs w:val="28"/>
          <w:lang w:eastAsia="ru-RU"/>
        </w:rPr>
        <w:t>Направленность</w:t>
      </w:r>
      <w:r>
        <w:rPr>
          <w:rFonts w:ascii="Times New Roman" w:eastAsia="Times New Roman" w:hAnsi="Times New Roman" w:cs="Times New Roman"/>
          <w:color w:val="000000"/>
          <w:sz w:val="28"/>
          <w:szCs w:val="28"/>
          <w:lang w:eastAsia="ru-RU"/>
        </w:rPr>
        <w:t xml:space="preserve"> дополнительной общеобразовательной</w:t>
      </w:r>
      <w:r w:rsidRPr="008E09E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общеразвивающей программы</w:t>
      </w:r>
      <w:r w:rsidRPr="008E09ED">
        <w:rPr>
          <w:rFonts w:ascii="Times New Roman" w:eastAsia="Times New Roman" w:hAnsi="Times New Roman" w:cs="Times New Roman"/>
          <w:color w:val="000000"/>
          <w:sz w:val="28"/>
          <w:szCs w:val="28"/>
          <w:lang w:eastAsia="ru-RU"/>
        </w:rPr>
        <w:t xml:space="preserve"> </w:t>
      </w:r>
      <w:r w:rsidR="002157DF">
        <w:rPr>
          <w:rFonts w:ascii="Times New Roman" w:eastAsia="Times New Roman" w:hAnsi="Times New Roman" w:cs="Times New Roman"/>
          <w:color w:val="000000"/>
          <w:sz w:val="28"/>
          <w:szCs w:val="28"/>
          <w:lang w:eastAsia="ru-RU"/>
        </w:rPr>
        <w:t>«Зеленая планета</w:t>
      </w:r>
      <w:r w:rsidRPr="008E09ED">
        <w:rPr>
          <w:rFonts w:ascii="Times New Roman" w:eastAsia="Times New Roman" w:hAnsi="Times New Roman" w:cs="Times New Roman"/>
          <w:color w:val="000000"/>
          <w:sz w:val="28"/>
          <w:szCs w:val="28"/>
          <w:lang w:eastAsia="ru-RU"/>
        </w:rPr>
        <w:t xml:space="preserve">» </w:t>
      </w:r>
      <w:proofErr w:type="gramStart"/>
      <w:r w:rsidR="004E5A7D">
        <w:rPr>
          <w:rFonts w:ascii="Times New Roman" w:eastAsia="Times New Roman" w:hAnsi="Times New Roman" w:cs="Times New Roman"/>
          <w:color w:val="000000"/>
          <w:sz w:val="28"/>
          <w:szCs w:val="28"/>
          <w:lang w:eastAsia="ru-RU"/>
        </w:rPr>
        <w:t>естественно-научная</w:t>
      </w:r>
      <w:proofErr w:type="gramEnd"/>
      <w:r>
        <w:rPr>
          <w:rFonts w:ascii="Times New Roman" w:eastAsia="Times New Roman" w:hAnsi="Times New Roman" w:cs="Times New Roman"/>
          <w:color w:val="000000"/>
          <w:sz w:val="28"/>
          <w:szCs w:val="28"/>
          <w:lang w:eastAsia="ru-RU"/>
        </w:rPr>
        <w:t>.</w:t>
      </w:r>
    </w:p>
    <w:p w:rsidR="008E09ED" w:rsidRPr="008E09ED" w:rsidRDefault="008E09ED" w:rsidP="008E09ED">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Pr="008E09ED">
        <w:rPr>
          <w:rFonts w:ascii="Times New Roman" w:eastAsia="Times New Roman" w:hAnsi="Times New Roman" w:cs="Times New Roman"/>
          <w:b/>
          <w:bCs/>
          <w:i/>
          <w:iCs/>
          <w:color w:val="000000"/>
          <w:sz w:val="28"/>
          <w:szCs w:val="28"/>
          <w:lang w:eastAsia="ru-RU"/>
        </w:rPr>
        <w:t>Срок реализации программы</w:t>
      </w:r>
      <w:r w:rsidR="008E1C0C">
        <w:rPr>
          <w:rFonts w:ascii="Times New Roman" w:eastAsia="Times New Roman" w:hAnsi="Times New Roman" w:cs="Times New Roman"/>
          <w:color w:val="000000"/>
          <w:sz w:val="28"/>
          <w:szCs w:val="28"/>
          <w:lang w:eastAsia="ru-RU"/>
        </w:rPr>
        <w:t> - 1</w:t>
      </w:r>
      <w:r>
        <w:rPr>
          <w:rFonts w:ascii="Times New Roman" w:eastAsia="Times New Roman" w:hAnsi="Times New Roman" w:cs="Times New Roman"/>
          <w:color w:val="000000"/>
          <w:sz w:val="28"/>
          <w:szCs w:val="28"/>
          <w:lang w:eastAsia="ru-RU"/>
        </w:rPr>
        <w:t xml:space="preserve"> год</w:t>
      </w:r>
      <w:r w:rsidRPr="008E09ED">
        <w:rPr>
          <w:rFonts w:ascii="Times New Roman" w:eastAsia="Times New Roman" w:hAnsi="Times New Roman" w:cs="Times New Roman"/>
          <w:color w:val="000000"/>
          <w:sz w:val="28"/>
          <w:szCs w:val="28"/>
          <w:lang w:eastAsia="ru-RU"/>
        </w:rPr>
        <w:t>.</w:t>
      </w:r>
    </w:p>
    <w:p w:rsidR="008E09ED" w:rsidRDefault="008E09ED" w:rsidP="008E09E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Pr="008E09ED">
        <w:rPr>
          <w:rFonts w:ascii="Times New Roman" w:eastAsia="Times New Roman" w:hAnsi="Times New Roman" w:cs="Times New Roman"/>
          <w:b/>
          <w:bCs/>
          <w:i/>
          <w:iCs/>
          <w:color w:val="000000"/>
          <w:sz w:val="28"/>
          <w:szCs w:val="28"/>
          <w:lang w:eastAsia="ru-RU"/>
        </w:rPr>
        <w:t>Программа рассчитана</w:t>
      </w:r>
      <w:r w:rsidR="003D3549">
        <w:rPr>
          <w:rFonts w:ascii="Times New Roman" w:eastAsia="Times New Roman" w:hAnsi="Times New Roman" w:cs="Times New Roman"/>
          <w:color w:val="000000"/>
          <w:sz w:val="28"/>
          <w:szCs w:val="28"/>
          <w:lang w:eastAsia="ru-RU"/>
        </w:rPr>
        <w:t> на  144 часа</w:t>
      </w:r>
      <w:r w:rsidRPr="008E09ED">
        <w:rPr>
          <w:rFonts w:ascii="Times New Roman" w:eastAsia="Times New Roman" w:hAnsi="Times New Roman" w:cs="Times New Roman"/>
          <w:color w:val="000000"/>
          <w:sz w:val="28"/>
          <w:szCs w:val="28"/>
          <w:lang w:eastAsia="ru-RU"/>
        </w:rPr>
        <w:t>.</w:t>
      </w:r>
    </w:p>
    <w:p w:rsidR="0081373F" w:rsidRPr="008E09ED" w:rsidRDefault="0081373F" w:rsidP="008E09ED">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Pr="0081373F">
        <w:rPr>
          <w:rFonts w:ascii="Times New Roman" w:eastAsia="Times New Roman" w:hAnsi="Times New Roman" w:cs="Times New Roman"/>
          <w:b/>
          <w:i/>
          <w:color w:val="000000"/>
          <w:sz w:val="28"/>
          <w:szCs w:val="28"/>
          <w:lang w:eastAsia="ru-RU"/>
        </w:rPr>
        <w:t xml:space="preserve">Возрастная категория </w:t>
      </w:r>
      <w:r w:rsidR="002157DF">
        <w:rPr>
          <w:rFonts w:ascii="Times New Roman" w:eastAsia="Times New Roman" w:hAnsi="Times New Roman" w:cs="Times New Roman"/>
          <w:color w:val="000000"/>
          <w:sz w:val="28"/>
          <w:szCs w:val="28"/>
          <w:lang w:eastAsia="ru-RU"/>
        </w:rPr>
        <w:t>– от 7 до 12</w:t>
      </w:r>
      <w:r>
        <w:rPr>
          <w:rFonts w:ascii="Times New Roman" w:eastAsia="Times New Roman" w:hAnsi="Times New Roman" w:cs="Times New Roman"/>
          <w:color w:val="000000"/>
          <w:sz w:val="28"/>
          <w:szCs w:val="28"/>
          <w:lang w:eastAsia="ru-RU"/>
        </w:rPr>
        <w:t xml:space="preserve"> лет.</w:t>
      </w:r>
    </w:p>
    <w:p w:rsidR="002157DF" w:rsidRDefault="008E1C0C" w:rsidP="002157DF">
      <w:pPr>
        <w:pStyle w:val="a4"/>
        <w:jc w:val="both"/>
        <w:rPr>
          <w:rFonts w:ascii="Times New Roman" w:hAnsi="Times New Roman" w:cs="Times New Roman"/>
          <w:sz w:val="28"/>
        </w:rPr>
      </w:pPr>
      <w:r w:rsidRPr="003A257D">
        <w:rPr>
          <w:rFonts w:ascii="Times New Roman" w:eastAsia="Times New Roman" w:hAnsi="Times New Roman" w:cs="Times New Roman"/>
          <w:b/>
          <w:bCs/>
          <w:i/>
          <w:color w:val="000000"/>
          <w:sz w:val="28"/>
          <w:szCs w:val="28"/>
          <w:lang w:eastAsia="ru-RU"/>
        </w:rPr>
        <w:t xml:space="preserve">       </w:t>
      </w:r>
      <w:r w:rsidR="00BD57AC">
        <w:rPr>
          <w:rFonts w:ascii="Times New Roman" w:eastAsia="Times New Roman" w:hAnsi="Times New Roman" w:cs="Times New Roman"/>
          <w:b/>
          <w:bCs/>
          <w:i/>
          <w:color w:val="000000"/>
          <w:sz w:val="28"/>
          <w:szCs w:val="28"/>
          <w:lang w:eastAsia="ru-RU"/>
        </w:rPr>
        <w:t xml:space="preserve"> </w:t>
      </w:r>
      <w:r w:rsidR="002157DF">
        <w:rPr>
          <w:rFonts w:ascii="Times New Roman" w:hAnsi="Times New Roman" w:cs="Times New Roman"/>
          <w:b/>
          <w:sz w:val="28"/>
        </w:rPr>
        <w:t>Цель программы</w:t>
      </w:r>
      <w:r w:rsidR="002157DF">
        <w:rPr>
          <w:rFonts w:ascii="Times New Roman" w:hAnsi="Times New Roman" w:cs="Times New Roman"/>
          <w:sz w:val="28"/>
        </w:rPr>
        <w:t xml:space="preserve"> – </w:t>
      </w:r>
      <w:r w:rsidR="002157DF">
        <w:rPr>
          <w:rFonts w:ascii="Times New Roman" w:eastAsia="Times New Roman" w:hAnsi="Times New Roman" w:cs="Times New Roman"/>
          <w:color w:val="000000"/>
          <w:sz w:val="28"/>
        </w:rPr>
        <w:t>формирование экологически  грамотной, творческой, активной личности, проявляющей интерес к художественному творчеству и желанию трудиться.</w:t>
      </w:r>
    </w:p>
    <w:p w:rsidR="002157DF" w:rsidRDefault="002157DF" w:rsidP="002157DF">
      <w:pPr>
        <w:pStyle w:val="a4"/>
        <w:jc w:val="both"/>
        <w:rPr>
          <w:rFonts w:ascii="Times New Roman" w:hAnsi="Times New Roman" w:cs="Times New Roman"/>
          <w:b/>
          <w:sz w:val="28"/>
          <w:lang w:eastAsia="ru-RU"/>
        </w:rPr>
      </w:pPr>
      <w:r>
        <w:rPr>
          <w:rFonts w:ascii="Times New Roman" w:hAnsi="Times New Roman" w:cs="Times New Roman"/>
          <w:b/>
          <w:sz w:val="28"/>
          <w:lang w:eastAsia="ru-RU"/>
        </w:rPr>
        <w:t xml:space="preserve">        </w:t>
      </w:r>
      <w:bookmarkStart w:id="0" w:name="_GoBack"/>
      <w:bookmarkEnd w:id="0"/>
      <w:r>
        <w:rPr>
          <w:rFonts w:ascii="Times New Roman" w:hAnsi="Times New Roman" w:cs="Times New Roman"/>
          <w:b/>
          <w:sz w:val="28"/>
          <w:lang w:eastAsia="ru-RU"/>
        </w:rPr>
        <w:t>Задачи программы:</w:t>
      </w:r>
    </w:p>
    <w:p w:rsidR="002157DF" w:rsidRPr="00944B2F" w:rsidRDefault="002157DF" w:rsidP="002157DF">
      <w:pPr>
        <w:pStyle w:val="a4"/>
        <w:jc w:val="both"/>
        <w:rPr>
          <w:rFonts w:ascii="Times New Roman" w:hAnsi="Times New Roman" w:cs="Times New Roman"/>
          <w:b/>
          <w:iCs/>
          <w:sz w:val="28"/>
          <w:lang w:eastAsia="ru-RU"/>
        </w:rPr>
      </w:pPr>
      <w:r>
        <w:rPr>
          <w:rFonts w:ascii="Times New Roman" w:hAnsi="Times New Roman" w:cs="Times New Roman"/>
          <w:b/>
          <w:iCs/>
          <w:sz w:val="28"/>
          <w:lang w:eastAsia="ru-RU"/>
        </w:rPr>
        <w:t>о</w:t>
      </w:r>
      <w:r w:rsidRPr="00944B2F">
        <w:rPr>
          <w:rFonts w:ascii="Times New Roman" w:hAnsi="Times New Roman" w:cs="Times New Roman"/>
          <w:b/>
          <w:iCs/>
          <w:sz w:val="28"/>
          <w:lang w:eastAsia="ru-RU"/>
        </w:rPr>
        <w:t>бразовательные:</w:t>
      </w:r>
    </w:p>
    <w:p w:rsidR="002157DF" w:rsidRDefault="002157DF" w:rsidP="002157DF">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rPr>
        <w:t xml:space="preserve">- научить выращивать посадочный </w:t>
      </w:r>
      <w:proofErr w:type="spellStart"/>
      <w:r>
        <w:rPr>
          <w:rFonts w:ascii="Times New Roman" w:eastAsia="Times New Roman" w:hAnsi="Times New Roman" w:cs="Times New Roman"/>
          <w:color w:val="000000"/>
          <w:sz w:val="28"/>
        </w:rPr>
        <w:t>цветочно</w:t>
      </w:r>
      <w:proofErr w:type="spellEnd"/>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rPr>
        <w:t>декоративный материал для озеленения и благоустройства территории, подоконника;</w:t>
      </w:r>
    </w:p>
    <w:p w:rsidR="002157DF" w:rsidRDefault="002157DF" w:rsidP="002157DF">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rPr>
        <w:t>- сформировать знания по рациональному планированию участка, подоконника;</w:t>
      </w:r>
    </w:p>
    <w:p w:rsidR="002157DF" w:rsidRDefault="002157DF" w:rsidP="002157DF">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rPr>
        <w:t>- совершенствовать практические навыки учащихся в природоохранной деятельности;</w:t>
      </w:r>
    </w:p>
    <w:p w:rsidR="002157DF" w:rsidRDefault="002157DF" w:rsidP="002157DF">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rPr>
        <w:t>- научить правильному обращению с инструментом в соответствии с правилами техники безопасности.</w:t>
      </w:r>
    </w:p>
    <w:p w:rsidR="002157DF" w:rsidRPr="00944B2F" w:rsidRDefault="002157DF" w:rsidP="002157DF">
      <w:pPr>
        <w:pStyle w:val="a4"/>
        <w:jc w:val="both"/>
        <w:rPr>
          <w:rFonts w:ascii="Times New Roman" w:hAnsi="Times New Roman" w:cs="Times New Roman"/>
          <w:b/>
          <w:sz w:val="28"/>
        </w:rPr>
      </w:pPr>
      <w:r>
        <w:rPr>
          <w:rFonts w:ascii="Times New Roman" w:hAnsi="Times New Roman" w:cs="Times New Roman"/>
          <w:b/>
          <w:sz w:val="28"/>
        </w:rPr>
        <w:t xml:space="preserve"> </w:t>
      </w:r>
      <w:r w:rsidRPr="00944B2F">
        <w:rPr>
          <w:rFonts w:ascii="Times New Roman" w:hAnsi="Times New Roman" w:cs="Times New Roman"/>
          <w:b/>
          <w:sz w:val="28"/>
        </w:rPr>
        <w:t>личностные:</w:t>
      </w:r>
    </w:p>
    <w:p w:rsidR="002157DF" w:rsidRDefault="002157DF" w:rsidP="002157DF">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rPr>
        <w:t>- продолжить формирование эколого-эстетического мировоззрения учащихся через разведение и выращивание цветочных и древесно-кустарниковых культур;</w:t>
      </w:r>
    </w:p>
    <w:p w:rsidR="002157DF" w:rsidRDefault="002157DF" w:rsidP="002157DF">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rPr>
        <w:t>- продолжить воспитание усидчивости, упорства, стремления доводить начатое дело до конца;</w:t>
      </w:r>
    </w:p>
    <w:p w:rsidR="002157DF" w:rsidRDefault="002157DF" w:rsidP="002157DF">
      <w:p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способствовать повышению эстетического уровня благоустройства и гражданской ответственности за экологическое состояние окружающей среды;</w:t>
      </w:r>
    </w:p>
    <w:p w:rsidR="002157DF" w:rsidRDefault="002157DF" w:rsidP="002157DF">
      <w:p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развивать чувство любви к природе, уважению ко всему живому, заботу о нем;</w:t>
      </w:r>
    </w:p>
    <w:p w:rsidR="002157DF" w:rsidRDefault="002157DF" w:rsidP="002157DF">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rPr>
        <w:t>- формирование экологической культуры и художественного вкуса учащихся;</w:t>
      </w:r>
    </w:p>
    <w:p w:rsidR="002157DF" w:rsidRDefault="002157DF" w:rsidP="002157DF">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rPr>
        <w:t>- развивать творческий  потенциал подростков.</w:t>
      </w:r>
    </w:p>
    <w:p w:rsidR="002157DF" w:rsidRPr="00944B2F" w:rsidRDefault="002157DF" w:rsidP="002157DF">
      <w:pPr>
        <w:pStyle w:val="a4"/>
        <w:jc w:val="both"/>
        <w:rPr>
          <w:rFonts w:ascii="Times New Roman" w:hAnsi="Times New Roman" w:cs="Times New Roman"/>
          <w:b/>
          <w:color w:val="000000" w:themeColor="text1"/>
          <w:sz w:val="28"/>
          <w:lang w:eastAsia="ru-RU"/>
        </w:rPr>
      </w:pPr>
      <w:proofErr w:type="spellStart"/>
      <w:r>
        <w:rPr>
          <w:rFonts w:ascii="Times New Roman" w:hAnsi="Times New Roman" w:cs="Times New Roman"/>
          <w:b/>
          <w:color w:val="000000" w:themeColor="text1"/>
          <w:sz w:val="28"/>
          <w:lang w:eastAsia="ru-RU"/>
        </w:rPr>
        <w:t>м</w:t>
      </w:r>
      <w:r w:rsidRPr="00944B2F">
        <w:rPr>
          <w:rFonts w:ascii="Times New Roman" w:hAnsi="Times New Roman" w:cs="Times New Roman"/>
          <w:b/>
          <w:color w:val="000000" w:themeColor="text1"/>
          <w:sz w:val="28"/>
          <w:lang w:eastAsia="ru-RU"/>
        </w:rPr>
        <w:t>етапредметные</w:t>
      </w:r>
      <w:proofErr w:type="spellEnd"/>
      <w:r w:rsidRPr="00944B2F">
        <w:rPr>
          <w:rFonts w:ascii="Times New Roman" w:hAnsi="Times New Roman" w:cs="Times New Roman"/>
          <w:b/>
          <w:color w:val="000000" w:themeColor="text1"/>
          <w:sz w:val="28"/>
          <w:lang w:eastAsia="ru-RU"/>
        </w:rPr>
        <w:t>:</w:t>
      </w:r>
    </w:p>
    <w:p w:rsidR="002157DF" w:rsidRDefault="002157DF" w:rsidP="002157DF">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rPr>
        <w:t>- создать условия для личностного роста детей;</w:t>
      </w:r>
    </w:p>
    <w:p w:rsidR="002157DF" w:rsidRDefault="002157DF" w:rsidP="002157DF">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rPr>
        <w:t>- формирование умения работать в коллективе;</w:t>
      </w:r>
    </w:p>
    <w:p w:rsidR="002157DF" w:rsidRDefault="002157DF" w:rsidP="002157DF">
      <w:p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освоение способов решения проблем творческого и поискового характера;</w:t>
      </w:r>
    </w:p>
    <w:p w:rsidR="002157DF" w:rsidRDefault="002157DF" w:rsidP="002157DF">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rPr>
        <w:t xml:space="preserve">- формирование умения планировать и организовывать свою деятельность с учётом её безопасности, распределять нагрузку. </w:t>
      </w:r>
    </w:p>
    <w:p w:rsidR="002157DF" w:rsidRPr="005B5C11" w:rsidRDefault="002157DF" w:rsidP="002157DF">
      <w:pPr>
        <w:shd w:val="clear" w:color="auto" w:fill="FFFFFF"/>
        <w:spacing w:after="0" w:line="240" w:lineRule="auto"/>
        <w:ind w:hanging="11"/>
        <w:jc w:val="both"/>
        <w:rPr>
          <w:rFonts w:ascii="Arial" w:eastAsia="Times New Roman" w:hAnsi="Arial" w:cs="Arial"/>
          <w:color w:val="000000"/>
          <w:sz w:val="21"/>
          <w:szCs w:val="21"/>
          <w:lang w:eastAsia="ru-RU"/>
        </w:rPr>
      </w:pPr>
      <w:r w:rsidRPr="00F30171">
        <w:rPr>
          <w:rFonts w:ascii="Arial" w:eastAsia="Times New Roman" w:hAnsi="Arial" w:cs="Arial"/>
          <w:b/>
          <w:color w:val="000000"/>
          <w:sz w:val="21"/>
          <w:szCs w:val="21"/>
          <w:lang w:eastAsia="ru-RU"/>
        </w:rPr>
        <w:t>-</w:t>
      </w:r>
      <w:r w:rsidRPr="005B5C11">
        <w:rPr>
          <w:rFonts w:ascii="Times New Roman" w:eastAsia="Times New Roman" w:hAnsi="Times New Roman" w:cs="Times New Roman"/>
          <w:color w:val="000000"/>
          <w:sz w:val="14"/>
          <w:szCs w:val="14"/>
          <w:lang w:eastAsia="ru-RU"/>
        </w:rPr>
        <w:t> </w:t>
      </w:r>
      <w:r w:rsidRPr="005B5C11">
        <w:rPr>
          <w:rFonts w:ascii="Times New Roman" w:eastAsia="Times New Roman" w:hAnsi="Times New Roman" w:cs="Times New Roman"/>
          <w:color w:val="000000"/>
          <w:sz w:val="28"/>
          <w:szCs w:val="28"/>
          <w:lang w:eastAsia="ru-RU"/>
        </w:rPr>
        <w:t>развивать потребность к творческому труду, стремление преодолевать трудности, добиваться успешного достижения поставленных целей.</w:t>
      </w:r>
    </w:p>
    <w:p w:rsidR="008E09ED" w:rsidRPr="008E09ED" w:rsidRDefault="0081373F" w:rsidP="002157DF">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          </w:t>
      </w:r>
      <w:r w:rsidR="008E09ED" w:rsidRPr="0081373F">
        <w:rPr>
          <w:rFonts w:ascii="Times New Roman" w:eastAsia="Times New Roman" w:hAnsi="Times New Roman" w:cs="Times New Roman"/>
          <w:b/>
          <w:bCs/>
          <w:i/>
          <w:color w:val="000000"/>
          <w:sz w:val="28"/>
          <w:szCs w:val="28"/>
          <w:lang w:eastAsia="ru-RU"/>
        </w:rPr>
        <w:t>Формы занятий:</w:t>
      </w:r>
      <w:r w:rsidR="008E09ED" w:rsidRPr="008E09ED">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 xml:space="preserve"> </w:t>
      </w:r>
      <w:r w:rsidR="008E09ED" w:rsidRPr="008E09ED">
        <w:rPr>
          <w:rFonts w:ascii="Times New Roman" w:eastAsia="Times New Roman" w:hAnsi="Times New Roman" w:cs="Times New Roman"/>
          <w:color w:val="000000"/>
          <w:sz w:val="28"/>
          <w:szCs w:val="28"/>
          <w:lang w:eastAsia="ru-RU"/>
        </w:rPr>
        <w:t>вводное занятие, беседы, практическое занятие, к</w:t>
      </w:r>
      <w:r>
        <w:rPr>
          <w:rFonts w:ascii="Times New Roman" w:eastAsia="Times New Roman" w:hAnsi="Times New Roman" w:cs="Times New Roman"/>
          <w:color w:val="000000"/>
          <w:sz w:val="28"/>
          <w:szCs w:val="28"/>
          <w:lang w:eastAsia="ru-RU"/>
        </w:rPr>
        <w:t xml:space="preserve">омбинированные формы занятий, </w:t>
      </w:r>
      <w:r w:rsidR="00BD57AC">
        <w:rPr>
          <w:rFonts w:ascii="Times New Roman" w:eastAsia="Times New Roman" w:hAnsi="Times New Roman" w:cs="Times New Roman"/>
          <w:color w:val="000000"/>
          <w:sz w:val="28"/>
          <w:szCs w:val="28"/>
          <w:lang w:eastAsia="ru-RU"/>
        </w:rPr>
        <w:t xml:space="preserve"> игры</w:t>
      </w:r>
      <w:r w:rsidR="008E1C0C">
        <w:rPr>
          <w:rFonts w:ascii="Times New Roman" w:eastAsia="Times New Roman" w:hAnsi="Times New Roman" w:cs="Times New Roman"/>
          <w:color w:val="000000"/>
          <w:sz w:val="28"/>
          <w:szCs w:val="28"/>
          <w:lang w:eastAsia="ru-RU"/>
        </w:rPr>
        <w:t>,</w:t>
      </w:r>
      <w:r w:rsidR="008E09ED" w:rsidRPr="008E09ED">
        <w:rPr>
          <w:rFonts w:ascii="Times New Roman" w:eastAsia="Times New Roman" w:hAnsi="Times New Roman" w:cs="Times New Roman"/>
          <w:color w:val="000000"/>
          <w:sz w:val="28"/>
          <w:szCs w:val="28"/>
          <w:lang w:eastAsia="ru-RU"/>
        </w:rPr>
        <w:t xml:space="preserve"> конкурсы.</w:t>
      </w:r>
    </w:p>
    <w:p w:rsidR="008E09ED" w:rsidRPr="008E09ED" w:rsidRDefault="0081373F" w:rsidP="008E09ED">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          </w:t>
      </w:r>
      <w:r w:rsidR="008E09ED" w:rsidRPr="0081373F">
        <w:rPr>
          <w:rFonts w:ascii="Times New Roman" w:eastAsia="Times New Roman" w:hAnsi="Times New Roman" w:cs="Times New Roman"/>
          <w:b/>
          <w:bCs/>
          <w:i/>
          <w:color w:val="000000"/>
          <w:sz w:val="28"/>
          <w:szCs w:val="28"/>
          <w:lang w:eastAsia="ru-RU"/>
        </w:rPr>
        <w:t>Режим занятий:</w:t>
      </w:r>
      <w:r w:rsidR="008E09ED" w:rsidRPr="008E09ED">
        <w:rPr>
          <w:rFonts w:ascii="Times New Roman" w:eastAsia="Times New Roman" w:hAnsi="Times New Roman" w:cs="Times New Roman"/>
          <w:b/>
          <w:bCs/>
          <w:color w:val="000000"/>
          <w:sz w:val="28"/>
          <w:szCs w:val="28"/>
          <w:lang w:eastAsia="ru-RU"/>
        </w:rPr>
        <w:t> </w:t>
      </w:r>
      <w:r w:rsidR="003D3549">
        <w:rPr>
          <w:rFonts w:ascii="Times New Roman" w:eastAsia="Times New Roman" w:hAnsi="Times New Roman" w:cs="Times New Roman"/>
          <w:color w:val="000000"/>
          <w:sz w:val="28"/>
          <w:szCs w:val="28"/>
          <w:lang w:eastAsia="ru-RU"/>
        </w:rPr>
        <w:t>2</w:t>
      </w:r>
      <w:r w:rsidR="008E09ED" w:rsidRPr="008E09ED">
        <w:rPr>
          <w:rFonts w:ascii="Times New Roman" w:eastAsia="Times New Roman" w:hAnsi="Times New Roman" w:cs="Times New Roman"/>
          <w:color w:val="000000"/>
          <w:sz w:val="28"/>
          <w:szCs w:val="28"/>
          <w:lang w:eastAsia="ru-RU"/>
        </w:rPr>
        <w:t xml:space="preserve"> раза в неделю – по 2 часа.</w:t>
      </w:r>
    </w:p>
    <w:p w:rsidR="002157DF" w:rsidRDefault="002157DF" w:rsidP="002157DF">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Программа «Зелёная планета», предлагает изучить многообразие комнатных и декоративных цветочных растений. Ведущее направление – экология, задача формирования бережного, ответственного, уважительного отношения детей к природе и окружающему миру. Программа интересна для детей и  сориентирована на различные возрастные  группы, она способствует развитию личности ребенка.</w:t>
      </w:r>
    </w:p>
    <w:p w:rsidR="002157DF" w:rsidRPr="00266D30" w:rsidRDefault="002157DF" w:rsidP="002157DF">
      <w:pPr>
        <w:pStyle w:val="a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w:t>
      </w:r>
      <w:r w:rsidRPr="00266D30">
        <w:rPr>
          <w:rFonts w:ascii="Times New Roman" w:eastAsia="Times New Roman" w:hAnsi="Times New Roman" w:cs="Times New Roman"/>
          <w:color w:val="000000"/>
          <w:sz w:val="28"/>
          <w:szCs w:val="28"/>
          <w:lang w:eastAsia="ru-RU"/>
        </w:rPr>
        <w:t xml:space="preserve">анная программа </w:t>
      </w:r>
      <w:r>
        <w:rPr>
          <w:rFonts w:ascii="Times New Roman" w:eastAsia="Times New Roman" w:hAnsi="Times New Roman" w:cs="Times New Roman"/>
          <w:color w:val="000000"/>
          <w:sz w:val="28"/>
          <w:szCs w:val="28"/>
          <w:lang w:eastAsia="ru-RU"/>
        </w:rPr>
        <w:t>способна решать задачи организации проектной деятельности учащихся.</w:t>
      </w:r>
      <w:r w:rsidRPr="00266D30">
        <w:rPr>
          <w:rFonts w:ascii="Times New Roman" w:eastAsia="Times New Roman" w:hAnsi="Times New Roman" w:cs="Times New Roman"/>
          <w:color w:val="000000"/>
          <w:sz w:val="28"/>
          <w:szCs w:val="28"/>
          <w:lang w:eastAsia="ru-RU"/>
        </w:rPr>
        <w:t xml:space="preserve"> </w:t>
      </w:r>
    </w:p>
    <w:p w:rsidR="002157DF" w:rsidRDefault="002157DF" w:rsidP="002157DF">
      <w:pPr>
        <w:pStyle w:val="a4"/>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 xml:space="preserve">         </w:t>
      </w:r>
      <w:r>
        <w:rPr>
          <w:rFonts w:ascii="Times New Roman" w:eastAsia="Times New Roman" w:hAnsi="Times New Roman" w:cs="Times New Roman"/>
          <w:b/>
          <w:color w:val="000000"/>
          <w:sz w:val="28"/>
          <w:lang w:eastAsia="ru-RU"/>
        </w:rPr>
        <w:t>Новизна</w:t>
      </w:r>
      <w:r>
        <w:rPr>
          <w:rFonts w:ascii="Times New Roman" w:eastAsia="Times New Roman" w:hAnsi="Times New Roman" w:cs="Times New Roman"/>
          <w:color w:val="000000"/>
          <w:sz w:val="28"/>
          <w:lang w:eastAsia="ru-RU"/>
        </w:rPr>
        <w:t xml:space="preserve">  программы </w:t>
      </w:r>
      <w:r w:rsidRPr="00BA7EFB">
        <w:rPr>
          <w:rFonts w:ascii="Times New Roman" w:hAnsi="Times New Roman" w:cs="Times New Roman"/>
          <w:color w:val="000000"/>
          <w:sz w:val="28"/>
        </w:rPr>
        <w:t>предусматривает получение основных знаний по правильному  ведению цветоводства. Не имея специального агрономического образования, часто делая ошибки при подборе сортов, неправильно размещая растения при посадке, при уходе за растениями на подоконнике, часто наступает разочарование.  Чтобы этого не произошло, необходимо правильно спланировать территорию участка, освещения на подоконнике, выбирать оптимальные схемы посадки, организовывать правильный уход за почвой,  растениями, грамотно утилизировать различные отходы.</w:t>
      </w:r>
    </w:p>
    <w:p w:rsidR="002157DF" w:rsidRDefault="002157DF" w:rsidP="002157DF">
      <w:pPr>
        <w:shd w:val="clear" w:color="auto" w:fill="FFFFFF"/>
        <w:spacing w:after="0" w:line="240" w:lineRule="auto"/>
        <w:jc w:val="both"/>
        <w:rPr>
          <w:rFonts w:ascii="Arial" w:eastAsia="Times New Roman" w:hAnsi="Arial" w:cs="Arial"/>
          <w:color w:val="000000"/>
        </w:rPr>
      </w:pPr>
      <w:r>
        <w:rPr>
          <w:rFonts w:ascii="Times New Roman" w:hAnsi="Times New Roman" w:cs="Times New Roman"/>
          <w:b/>
          <w:sz w:val="28"/>
        </w:rPr>
        <w:t xml:space="preserve">          </w:t>
      </w:r>
      <w:r>
        <w:rPr>
          <w:rFonts w:ascii="Times New Roman" w:hAnsi="Times New Roman" w:cs="Times New Roman"/>
          <w:b/>
          <w:sz w:val="28"/>
        </w:rPr>
        <w:t>Актуальность</w:t>
      </w:r>
      <w:r>
        <w:rPr>
          <w:rFonts w:ascii="Times New Roman" w:hAnsi="Times New Roman" w:cs="Times New Roman"/>
          <w:sz w:val="28"/>
        </w:rPr>
        <w:t xml:space="preserve"> </w:t>
      </w:r>
      <w:r>
        <w:rPr>
          <w:rFonts w:ascii="Times New Roman" w:eastAsia="Times New Roman" w:hAnsi="Times New Roman" w:cs="Times New Roman"/>
          <w:color w:val="000000"/>
          <w:sz w:val="28"/>
        </w:rPr>
        <w:t>воспитания экологической культуры, это одна из актуальнейших задач в сложившемся потребительском отношении к природе. Идеалы общего воспитания всесторонне развитой личности, согласуются со способностью жить в гармонии с окружающей природной средой. Через живые объекты, растения, осуществляется связь познания себя и отношение к себе и окружающему миру, как части самого себя.</w:t>
      </w:r>
    </w:p>
    <w:p w:rsidR="002157DF" w:rsidRPr="00F37AE7" w:rsidRDefault="002157DF" w:rsidP="002157DF">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Основной идеей построения программы творческого объединения является: углубление знаний учащихся о разнообразии цветочно-декоративных  растений.</w:t>
      </w:r>
    </w:p>
    <w:p w:rsidR="002157DF" w:rsidRDefault="002157DF" w:rsidP="002157DF">
      <w:pPr>
        <w:pStyle w:val="a4"/>
        <w:jc w:val="both"/>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w:t>
      </w:r>
      <w:r>
        <w:rPr>
          <w:rFonts w:ascii="Times New Roman" w:eastAsia="Times New Roman" w:hAnsi="Times New Roman" w:cs="Times New Roman"/>
          <w:b/>
          <w:bCs/>
          <w:color w:val="000000"/>
          <w:sz w:val="28"/>
          <w:lang w:eastAsia="ru-RU"/>
        </w:rPr>
        <w:t>Педагогическая целесообразность программы.</w:t>
      </w:r>
    </w:p>
    <w:p w:rsidR="002157DF" w:rsidRDefault="002157DF" w:rsidP="002157DF">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Благодаря полученным знаниям  исследовательской работе, учащиеся будут  учиться: самостоятельно мыслить, осуществлять поиск, работать творчески, приобщаться к науке, учитывать пути и возможности своего организма и природной среды, в которой они живут.</w:t>
      </w:r>
    </w:p>
    <w:p w:rsidR="002157DF" w:rsidRDefault="002157DF" w:rsidP="002157DF">
      <w:pPr>
        <w:pStyle w:val="a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Цветоводческая деятельность на земле – это активный отдых, связанный с физическим трудом, заряд бодрости  и творческое удовлетворение.  Занимаясь в творческом объединении, учащиеся  обнаруживают и развивают у себя определенные способности, такие, как декоратор, флорист, садовник, цветовод, проектировщик.</w:t>
      </w:r>
    </w:p>
    <w:p w:rsidR="002157DF" w:rsidRDefault="002157DF" w:rsidP="002157DF">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rPr>
        <w:t xml:space="preserve">Программа «Зеленая планета» направлена </w:t>
      </w:r>
      <w:proofErr w:type="gramStart"/>
      <w:r>
        <w:rPr>
          <w:rFonts w:ascii="Times New Roman" w:eastAsia="Times New Roman" w:hAnsi="Times New Roman" w:cs="Times New Roman"/>
          <w:color w:val="000000"/>
          <w:sz w:val="28"/>
        </w:rPr>
        <w:t>на</w:t>
      </w:r>
      <w:proofErr w:type="gramEnd"/>
      <w:r>
        <w:rPr>
          <w:rFonts w:ascii="Times New Roman" w:eastAsia="Times New Roman" w:hAnsi="Times New Roman" w:cs="Times New Roman"/>
          <w:color w:val="000000"/>
          <w:sz w:val="28"/>
        </w:rPr>
        <w:t>:</w:t>
      </w:r>
    </w:p>
    <w:p w:rsidR="002157DF" w:rsidRDefault="002157DF" w:rsidP="002157DF">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rPr>
        <w:t>-развитие мотивации личности ребенка к познанию и творчеству;</w:t>
      </w:r>
    </w:p>
    <w:p w:rsidR="002157DF" w:rsidRDefault="002157DF" w:rsidP="002157DF">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rPr>
        <w:t>- обеспечение эмоционального благополучия ребенка;</w:t>
      </w:r>
    </w:p>
    <w:p w:rsidR="002157DF" w:rsidRDefault="002157DF" w:rsidP="002157DF">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rPr>
        <w:t>- создание условий творческой самореализации личности ребенка.</w:t>
      </w:r>
    </w:p>
    <w:p w:rsidR="002157DF" w:rsidRPr="00F37AE7" w:rsidRDefault="002157DF" w:rsidP="002157DF">
      <w:pPr>
        <w:spacing w:after="0" w:line="240" w:lineRule="auto"/>
        <w:jc w:val="both"/>
        <w:rPr>
          <w:rFonts w:ascii="Times New Roman" w:eastAsia="Calibri" w:hAnsi="Times New Roman" w:cs="Times New Roman"/>
          <w:b/>
          <w:bCs/>
          <w:sz w:val="28"/>
          <w:szCs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В программе усилено внимание к опытнической работе учащихся: дети знакомятся с влиянием влаги, тепла и света на рост растений; влиянием различных способов подготовки семян на их прорастание, сроков посева и на их урожайность.</w:t>
      </w:r>
    </w:p>
    <w:p w:rsidR="00BA1B0B" w:rsidRDefault="00BA1B0B" w:rsidP="00BD57AC">
      <w:pPr>
        <w:pStyle w:val="a4"/>
        <w:jc w:val="both"/>
      </w:pPr>
    </w:p>
    <w:sectPr w:rsidR="00BA1B0B" w:rsidSect="0081373F">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4C3"/>
    <w:multiLevelType w:val="multilevel"/>
    <w:tmpl w:val="6E2C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C02F7"/>
    <w:multiLevelType w:val="hybridMultilevel"/>
    <w:tmpl w:val="BD6C58C6"/>
    <w:lvl w:ilvl="0" w:tplc="175A2C70">
      <w:start w:val="1"/>
      <w:numFmt w:val="bullet"/>
      <w:lvlText w:val=""/>
      <w:lvlJc w:val="left"/>
      <w:pPr>
        <w:ind w:left="720" w:hanging="360"/>
      </w:pPr>
      <w:rPr>
        <w:rFonts w:ascii="Wingdings" w:hAnsi="Wingdings"/>
      </w:rPr>
    </w:lvl>
    <w:lvl w:ilvl="1" w:tplc="14964570">
      <w:start w:val="1"/>
      <w:numFmt w:val="bullet"/>
      <w:lvlText w:val="o"/>
      <w:lvlJc w:val="left"/>
      <w:pPr>
        <w:ind w:left="1440" w:hanging="360"/>
      </w:pPr>
      <w:rPr>
        <w:rFonts w:ascii="Courier New" w:hAnsi="Courier New" w:cs="Courier New"/>
      </w:rPr>
    </w:lvl>
    <w:lvl w:ilvl="2" w:tplc="60ECD892">
      <w:start w:val="1"/>
      <w:numFmt w:val="bullet"/>
      <w:lvlText w:val=""/>
      <w:lvlJc w:val="left"/>
      <w:pPr>
        <w:ind w:left="2160" w:hanging="360"/>
      </w:pPr>
      <w:rPr>
        <w:rFonts w:ascii="Wingdings" w:hAnsi="Wingdings"/>
      </w:rPr>
    </w:lvl>
    <w:lvl w:ilvl="3" w:tplc="E63C386C">
      <w:start w:val="1"/>
      <w:numFmt w:val="bullet"/>
      <w:lvlText w:val=""/>
      <w:lvlJc w:val="left"/>
      <w:pPr>
        <w:ind w:left="2880" w:hanging="360"/>
      </w:pPr>
      <w:rPr>
        <w:rFonts w:ascii="Symbol" w:hAnsi="Symbol"/>
      </w:rPr>
    </w:lvl>
    <w:lvl w:ilvl="4" w:tplc="E79CD52C">
      <w:start w:val="1"/>
      <w:numFmt w:val="bullet"/>
      <w:lvlText w:val="o"/>
      <w:lvlJc w:val="left"/>
      <w:pPr>
        <w:ind w:left="3600" w:hanging="360"/>
      </w:pPr>
      <w:rPr>
        <w:rFonts w:ascii="Courier New" w:hAnsi="Courier New" w:cs="Courier New"/>
      </w:rPr>
    </w:lvl>
    <w:lvl w:ilvl="5" w:tplc="98A690AA">
      <w:start w:val="1"/>
      <w:numFmt w:val="bullet"/>
      <w:lvlText w:val=""/>
      <w:lvlJc w:val="left"/>
      <w:pPr>
        <w:ind w:left="4320" w:hanging="360"/>
      </w:pPr>
      <w:rPr>
        <w:rFonts w:ascii="Wingdings" w:hAnsi="Wingdings"/>
      </w:rPr>
    </w:lvl>
    <w:lvl w:ilvl="6" w:tplc="4A8C5758">
      <w:start w:val="1"/>
      <w:numFmt w:val="bullet"/>
      <w:lvlText w:val=""/>
      <w:lvlJc w:val="left"/>
      <w:pPr>
        <w:ind w:left="5040" w:hanging="360"/>
      </w:pPr>
      <w:rPr>
        <w:rFonts w:ascii="Symbol" w:hAnsi="Symbol"/>
      </w:rPr>
    </w:lvl>
    <w:lvl w:ilvl="7" w:tplc="3F283A7A">
      <w:start w:val="1"/>
      <w:numFmt w:val="bullet"/>
      <w:lvlText w:val="o"/>
      <w:lvlJc w:val="left"/>
      <w:pPr>
        <w:ind w:left="5760" w:hanging="360"/>
      </w:pPr>
      <w:rPr>
        <w:rFonts w:ascii="Courier New" w:hAnsi="Courier New" w:cs="Courier New"/>
      </w:rPr>
    </w:lvl>
    <w:lvl w:ilvl="8" w:tplc="AAD4F32C">
      <w:start w:val="1"/>
      <w:numFmt w:val="bullet"/>
      <w:lvlText w:val=""/>
      <w:lvlJc w:val="left"/>
      <w:pPr>
        <w:ind w:left="6480" w:hanging="360"/>
      </w:pPr>
      <w:rPr>
        <w:rFonts w:ascii="Wingdings" w:hAnsi="Wingdings"/>
      </w:rPr>
    </w:lvl>
  </w:abstractNum>
  <w:abstractNum w:abstractNumId="2">
    <w:nsid w:val="07E458D9"/>
    <w:multiLevelType w:val="hybridMultilevel"/>
    <w:tmpl w:val="69067E38"/>
    <w:lvl w:ilvl="0" w:tplc="C0167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954765"/>
    <w:multiLevelType w:val="hybridMultilevel"/>
    <w:tmpl w:val="C870E984"/>
    <w:lvl w:ilvl="0" w:tplc="CDBAF8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2B17F7"/>
    <w:multiLevelType w:val="hybridMultilevel"/>
    <w:tmpl w:val="3B6CED9A"/>
    <w:lvl w:ilvl="0" w:tplc="C0167EF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EE0CF0"/>
    <w:multiLevelType w:val="hybridMultilevel"/>
    <w:tmpl w:val="2BF6F67E"/>
    <w:lvl w:ilvl="0" w:tplc="C0167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2006EC"/>
    <w:multiLevelType w:val="hybridMultilevel"/>
    <w:tmpl w:val="8B6AE690"/>
    <w:lvl w:ilvl="0" w:tplc="CDBAF8BC">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0E7AFF"/>
    <w:multiLevelType w:val="hybridMultilevel"/>
    <w:tmpl w:val="B82C2848"/>
    <w:lvl w:ilvl="0" w:tplc="CDBAF8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423C9F"/>
    <w:multiLevelType w:val="hybridMultilevel"/>
    <w:tmpl w:val="87B4AE02"/>
    <w:lvl w:ilvl="0" w:tplc="CDBAF8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642734"/>
    <w:multiLevelType w:val="multilevel"/>
    <w:tmpl w:val="4BF0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1B18BC"/>
    <w:multiLevelType w:val="hybridMultilevel"/>
    <w:tmpl w:val="DE2AA402"/>
    <w:lvl w:ilvl="0" w:tplc="CDBAF8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163D80"/>
    <w:multiLevelType w:val="hybridMultilevel"/>
    <w:tmpl w:val="50485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5B5B9D"/>
    <w:multiLevelType w:val="multilevel"/>
    <w:tmpl w:val="CFF2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5"/>
  </w:num>
  <w:num w:numId="4">
    <w:abstractNumId w:val="3"/>
  </w:num>
  <w:num w:numId="5">
    <w:abstractNumId w:val="7"/>
  </w:num>
  <w:num w:numId="6">
    <w:abstractNumId w:val="8"/>
  </w:num>
  <w:num w:numId="7">
    <w:abstractNumId w:val="2"/>
  </w:num>
  <w:num w:numId="8">
    <w:abstractNumId w:val="11"/>
  </w:num>
  <w:num w:numId="9">
    <w:abstractNumId w:val="10"/>
  </w:num>
  <w:num w:numId="10">
    <w:abstractNumId w:val="6"/>
  </w:num>
  <w:num w:numId="11">
    <w:abstractNumId w:val="4"/>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04"/>
    <w:rsid w:val="002157DF"/>
    <w:rsid w:val="002759AE"/>
    <w:rsid w:val="00304928"/>
    <w:rsid w:val="003A257D"/>
    <w:rsid w:val="003D3549"/>
    <w:rsid w:val="0040132C"/>
    <w:rsid w:val="004E5A7D"/>
    <w:rsid w:val="005028A9"/>
    <w:rsid w:val="006C756D"/>
    <w:rsid w:val="00773804"/>
    <w:rsid w:val="0081373F"/>
    <w:rsid w:val="008E09ED"/>
    <w:rsid w:val="008E1C0C"/>
    <w:rsid w:val="00BA1B0B"/>
    <w:rsid w:val="00BD57AC"/>
    <w:rsid w:val="00C21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E09ED"/>
  </w:style>
  <w:style w:type="character" w:customStyle="1" w:styleId="c4">
    <w:name w:val="c4"/>
    <w:basedOn w:val="a0"/>
    <w:rsid w:val="008E09ED"/>
  </w:style>
  <w:style w:type="paragraph" w:customStyle="1" w:styleId="c7">
    <w:name w:val="c7"/>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E09ED"/>
  </w:style>
  <w:style w:type="paragraph" w:customStyle="1" w:styleId="c2">
    <w:name w:val="c2"/>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8E09ED"/>
  </w:style>
  <w:style w:type="paragraph" w:customStyle="1" w:styleId="c1">
    <w:name w:val="c1"/>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1373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1373F"/>
    <w:pPr>
      <w:ind w:left="720"/>
      <w:contextualSpacing/>
    </w:pPr>
  </w:style>
  <w:style w:type="paragraph" w:styleId="a4">
    <w:name w:val="No Spacing"/>
    <w:link w:val="a5"/>
    <w:uiPriority w:val="1"/>
    <w:qFormat/>
    <w:rsid w:val="002759AE"/>
    <w:pPr>
      <w:spacing w:after="0" w:line="240" w:lineRule="auto"/>
    </w:pPr>
  </w:style>
  <w:style w:type="character" w:customStyle="1" w:styleId="a5">
    <w:name w:val="Без интервала Знак"/>
    <w:basedOn w:val="a0"/>
    <w:link w:val="a4"/>
    <w:uiPriority w:val="1"/>
    <w:rsid w:val="002759AE"/>
  </w:style>
  <w:style w:type="paragraph" w:customStyle="1" w:styleId="TableContents">
    <w:name w:val="Table Contents"/>
    <w:basedOn w:val="a"/>
    <w:rsid w:val="00BD57AC"/>
    <w:pPr>
      <w:spacing w:after="0" w:line="240" w:lineRule="auto"/>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E09ED"/>
  </w:style>
  <w:style w:type="character" w:customStyle="1" w:styleId="c4">
    <w:name w:val="c4"/>
    <w:basedOn w:val="a0"/>
    <w:rsid w:val="008E09ED"/>
  </w:style>
  <w:style w:type="paragraph" w:customStyle="1" w:styleId="c7">
    <w:name w:val="c7"/>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E09ED"/>
  </w:style>
  <w:style w:type="paragraph" w:customStyle="1" w:styleId="c2">
    <w:name w:val="c2"/>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8E09ED"/>
  </w:style>
  <w:style w:type="paragraph" w:customStyle="1" w:styleId="c1">
    <w:name w:val="c1"/>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1373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1373F"/>
    <w:pPr>
      <w:ind w:left="720"/>
      <w:contextualSpacing/>
    </w:pPr>
  </w:style>
  <w:style w:type="paragraph" w:styleId="a4">
    <w:name w:val="No Spacing"/>
    <w:link w:val="a5"/>
    <w:uiPriority w:val="1"/>
    <w:qFormat/>
    <w:rsid w:val="002759AE"/>
    <w:pPr>
      <w:spacing w:after="0" w:line="240" w:lineRule="auto"/>
    </w:pPr>
  </w:style>
  <w:style w:type="character" w:customStyle="1" w:styleId="a5">
    <w:name w:val="Без интервала Знак"/>
    <w:basedOn w:val="a0"/>
    <w:link w:val="a4"/>
    <w:uiPriority w:val="1"/>
    <w:rsid w:val="002759AE"/>
  </w:style>
  <w:style w:type="paragraph" w:customStyle="1" w:styleId="TableContents">
    <w:name w:val="Table Contents"/>
    <w:basedOn w:val="a"/>
    <w:rsid w:val="00BD57AC"/>
    <w:pPr>
      <w:spacing w:after="0" w:line="240" w:lineRule="auto"/>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5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713</Words>
  <Characters>4066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 №3</dc:creator>
  <cp:keywords/>
  <dc:description/>
  <cp:lastModifiedBy>1</cp:lastModifiedBy>
  <cp:revision>11</cp:revision>
  <dcterms:created xsi:type="dcterms:W3CDTF">2022-08-03T10:20:00Z</dcterms:created>
  <dcterms:modified xsi:type="dcterms:W3CDTF">2022-08-07T14:32:00Z</dcterms:modified>
</cp:coreProperties>
</file>