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2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«Декоративная лепка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«Декоративная лепка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23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3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23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288 часов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23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31CAC" w:rsidRPr="00231CAC" w:rsidRDefault="0081373F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231CAC"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первого года обучения: </w:t>
      </w:r>
      <w:r w:rsidR="00231CAC"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лепки, 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нового.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первого года обучения: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научить детей основным техникам изготовления поделок;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развить у детей внимание к их творческим способностям и закрепить его в процессе индивидуальной и творческой деятельности;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обучить детей специфике технологии изготовления поделок из теста;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познакомить детей с основными видами лепки;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сформировать умения следовать устным инструкциям;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художественно-пластические умения и навыки работы с тестом;</w:t>
      </w:r>
      <w:r w:rsid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231CAC" w:rsidRPr="00231CAC" w:rsidRDefault="0081373F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1CAC"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31CAC"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сформировать умения создавать композиции.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личностные: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внимание, память, логическое и пространственное воображение;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конструктивное мышление и сообразительность;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эстетический и художественный вкус;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вызвать интерес к декоративно-прикладному искусству;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сформировать культуру труда и совершенствовать трудовые навыки;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способствовать созданию игровых ситуаций, расширять коммуникативные способности детей;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="0081373F"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второго года обучения:</w:t>
      </w: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у детей художественный вкус, фантазию, воображение и творчество.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второго года обучения: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овладение практическими умениями и навыками в декоративно-прикладной деятельности; - научить детей работать по образцу и плану, предложенному педагогом, самостоятельно анализировать полученный результат; - сформировать умение выполнять коллективные работы, воспитывать взаимопомощь; - сформировать умение составлять простые композиции.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сформировать основы художественной культуры на основе народной культуры России, в том числе культуры своего края.</w:t>
      </w:r>
    </w:p>
    <w:p w:rsidR="00231CAC" w:rsidRDefault="0081373F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31CAC"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="00231CAC"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у детей художественный вкус и творческий потенциал;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формировать произвольное внимание, восприятие, воображение;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образное мышление и воображение;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развивать чувство формы и цвета, мелкую моторику рук, обогащать словарный запас; 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создать условия к саморазвитию учащихся; 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у детей эстетическое восприятие окружающего мира.</w:t>
      </w:r>
    </w:p>
    <w:p w:rsidR="00231CAC" w:rsidRP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31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31CAC" w:rsidRDefault="00231CAC" w:rsidP="00231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освоение способов решения проблем творческого и поискового характера; </w:t>
      </w:r>
    </w:p>
    <w:p w:rsidR="0081373F" w:rsidRPr="00231CAC" w:rsidRDefault="00231CAC" w:rsidP="00231CA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чувство коллективизма, взаимопомощь.</w:t>
      </w:r>
      <w:r w:rsidR="0081373F" w:rsidRPr="00231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81373F" w:rsidRDefault="0081373F" w:rsidP="00231C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1CAC" w:rsidRPr="00231CAC">
        <w:rPr>
          <w:sz w:val="28"/>
          <w:szCs w:val="28"/>
        </w:rPr>
        <w:t>Программа «Декоративная лепка» посвящена сохранению и развитию народного прикладного творчества и ориентирована на активное приобщение детей к художественному творчеству и носит образовательный характер. В программу входит ознакомление с промыслами родного края, основами современной лепки. Работа с тестом - это своего рода упражнения, оказывающие помощь в развитии тонких дифференцированных движений, координации, тактильных ощущений. Исследования отечественных и зарубежных специалистов свидетельствуют о том, что художественно - творческая деятельность выполняет терапевтическую функцию, отвлекает детей от печальных событий, обид, снимает нервное напряжение, страх, вызывает ра</w:t>
      </w:r>
      <w:r w:rsidR="00231CAC">
        <w:rPr>
          <w:sz w:val="28"/>
          <w:szCs w:val="28"/>
        </w:rPr>
        <w:t>достное, приподнятое настроение.</w:t>
      </w:r>
      <w:r>
        <w:rPr>
          <w:sz w:val="28"/>
          <w:szCs w:val="28"/>
        </w:rPr>
        <w:t xml:space="preserve"> </w:t>
      </w:r>
    </w:p>
    <w:p w:rsidR="00231CAC" w:rsidRDefault="00C21B62" w:rsidP="00C21B62">
      <w:pPr>
        <w:pStyle w:val="Default"/>
        <w:jc w:val="both"/>
        <w:rPr>
          <w:b/>
          <w:bCs/>
          <w:sz w:val="28"/>
          <w:szCs w:val="28"/>
        </w:rPr>
      </w:pPr>
      <w:r w:rsidRPr="00231CAC">
        <w:rPr>
          <w:b/>
          <w:sz w:val="28"/>
          <w:szCs w:val="28"/>
        </w:rPr>
        <w:t xml:space="preserve">         </w:t>
      </w:r>
      <w:r w:rsidR="00231CAC" w:rsidRPr="00231CAC">
        <w:rPr>
          <w:b/>
          <w:sz w:val="28"/>
          <w:szCs w:val="28"/>
        </w:rPr>
        <w:t>Новизна</w:t>
      </w:r>
      <w:r w:rsidR="00231CAC" w:rsidRPr="00231CAC">
        <w:rPr>
          <w:sz w:val="28"/>
          <w:szCs w:val="28"/>
        </w:rPr>
        <w:t xml:space="preserve"> программы состоит в том, что знания не ограничиваются рамками программы. Дети знакомятся с нетрадиционным материалом для лепки. Таким образом, развивается творческая личность, способная применять свои знания и умения в различных ситуациях.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 к. в ней особенно проявляются разные стороны развития ребенка.</w:t>
      </w:r>
      <w:r>
        <w:rPr>
          <w:b/>
          <w:bCs/>
          <w:sz w:val="28"/>
          <w:szCs w:val="28"/>
        </w:rPr>
        <w:t xml:space="preserve">         </w:t>
      </w:r>
    </w:p>
    <w:p w:rsidR="00231CAC" w:rsidRDefault="00231CAC" w:rsidP="00C21B6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31CAC">
        <w:rPr>
          <w:b/>
          <w:sz w:val="28"/>
          <w:szCs w:val="28"/>
        </w:rPr>
        <w:t>Актуальность программы</w:t>
      </w:r>
    </w:p>
    <w:p w:rsidR="00231CAC" w:rsidRDefault="00231CAC" w:rsidP="00C21B6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31CAC">
        <w:rPr>
          <w:sz w:val="28"/>
          <w:szCs w:val="28"/>
        </w:rPr>
        <w:t xml:space="preserve"> Каждый вид изобразительной деятельности развивает умственную активность, творчество, художественный вкус и многие другие качества. На занятиях лепкой вышеперечисленные качества развиваются особенно. Лепка, как деятельность в большей мере, чем рисование или аппликация, подводит детей к умению ориентироваться в пространстве. Занятие лепкой способствует развитию чувства осязания обеих рук. Стараясь как можно точнее передать форму, ребенок активно работает пальцами. Чаще всего для лепки используют глину или пластилин, но в последнее время появился еще один очень популярный материал – тесто.</w:t>
      </w:r>
      <w:r w:rsidR="00C21B62" w:rsidRPr="00C21B62">
        <w:rPr>
          <w:sz w:val="28"/>
          <w:szCs w:val="28"/>
        </w:rPr>
        <w:t xml:space="preserve">  </w:t>
      </w:r>
    </w:p>
    <w:p w:rsidR="00231CAC" w:rsidRDefault="00231CAC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1CAC">
        <w:rPr>
          <w:sz w:val="28"/>
          <w:szCs w:val="28"/>
        </w:rPr>
        <w:t xml:space="preserve">Соленое тесто – чудесный материал для работы. Пластичный, мягкий, интересный. И оно очень хорошо подходит для занятий лепкой и в домашних условиях. В настоящее время существует множество практических рекомендаций по созданию разнообразных изделий из соленого теста для детей. В большинстве из них </w:t>
      </w:r>
      <w:proofErr w:type="gramStart"/>
      <w:r w:rsidRPr="00231CAC">
        <w:rPr>
          <w:sz w:val="28"/>
          <w:szCs w:val="28"/>
        </w:rPr>
        <w:t>представлена</w:t>
      </w:r>
      <w:proofErr w:type="gramEnd"/>
      <w:r w:rsidRPr="00231CAC">
        <w:rPr>
          <w:sz w:val="28"/>
          <w:szCs w:val="28"/>
        </w:rPr>
        <w:t xml:space="preserve"> этапность выполнения изделия из соленого теста, без учета возможностей детей и системности работы.</w:t>
      </w:r>
    </w:p>
    <w:p w:rsidR="00A77AFD" w:rsidRDefault="00231CAC" w:rsidP="00C21B62">
      <w:pPr>
        <w:pStyle w:val="Default"/>
        <w:jc w:val="both"/>
        <w:rPr>
          <w:sz w:val="28"/>
          <w:szCs w:val="28"/>
        </w:rPr>
      </w:pPr>
      <w:r w:rsidRPr="0023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31CAC">
        <w:rPr>
          <w:b/>
          <w:sz w:val="28"/>
          <w:szCs w:val="28"/>
        </w:rPr>
        <w:t>Педагогической целесообразностью</w:t>
      </w:r>
      <w:r w:rsidRPr="00231CAC">
        <w:rPr>
          <w:sz w:val="28"/>
          <w:szCs w:val="28"/>
        </w:rPr>
        <w:t xml:space="preserve"> программы является то, что </w:t>
      </w:r>
      <w:proofErr w:type="spellStart"/>
      <w:r w:rsidRPr="00231CAC">
        <w:rPr>
          <w:sz w:val="28"/>
          <w:szCs w:val="28"/>
        </w:rPr>
        <w:t>тестопластика</w:t>
      </w:r>
      <w:proofErr w:type="spellEnd"/>
      <w:r w:rsidRPr="00231CAC">
        <w:rPr>
          <w:sz w:val="28"/>
          <w:szCs w:val="28"/>
        </w:rPr>
        <w:t xml:space="preserve"> – осязаемый вид творчества. Потому что ребенок не только видит то, что создал, но и трогает, берет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</w:t>
      </w:r>
      <w:r w:rsidR="00C21B62" w:rsidRPr="00C21B62">
        <w:rPr>
          <w:sz w:val="28"/>
          <w:szCs w:val="28"/>
        </w:rPr>
        <w:t xml:space="preserve"> </w:t>
      </w:r>
    </w:p>
    <w:p w:rsidR="00A77AFD" w:rsidRDefault="00A77AFD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AFD">
        <w:rPr>
          <w:sz w:val="28"/>
          <w:szCs w:val="28"/>
        </w:rPr>
        <w:t xml:space="preserve">Лепка имеет большое значение для обучения и воспитания детей,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</w:p>
    <w:p w:rsidR="00C21B62" w:rsidRDefault="00A77AFD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7AFD">
        <w:rPr>
          <w:sz w:val="28"/>
          <w:szCs w:val="28"/>
        </w:rPr>
        <w:t>Лепка - одно из полезнейших занятий для детей. Воспроизводя пластически тот или иной предмет с натуры, по памяти или по рисунку, дети знакомятся с его формой, развивают руку, пальчики, а это в свою очередь способствует развитию речи детей.</w:t>
      </w:r>
      <w:r w:rsidR="00C21B62" w:rsidRPr="00C21B62">
        <w:rPr>
          <w:sz w:val="28"/>
          <w:szCs w:val="28"/>
        </w:rPr>
        <w:t xml:space="preserve">       </w:t>
      </w:r>
    </w:p>
    <w:p w:rsidR="008E09ED" w:rsidRPr="008E09ED" w:rsidRDefault="00A77AFD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31CAC"/>
    <w:rsid w:val="0040132C"/>
    <w:rsid w:val="005028A9"/>
    <w:rsid w:val="00773804"/>
    <w:rsid w:val="0081373F"/>
    <w:rsid w:val="008E09ED"/>
    <w:rsid w:val="00A77AFD"/>
    <w:rsid w:val="00BA1B0B"/>
    <w:rsid w:val="00C21B62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4</cp:revision>
  <dcterms:created xsi:type="dcterms:W3CDTF">2022-08-03T10:20:00Z</dcterms:created>
  <dcterms:modified xsi:type="dcterms:W3CDTF">2022-08-03T11:30:00Z</dcterms:modified>
</cp:coreProperties>
</file>