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4E53">
        <w:rPr>
          <w:rFonts w:ascii="Times New Roman" w:hAnsi="Times New Roman" w:cs="Times New Roman"/>
          <w:b/>
          <w:i/>
          <w:sz w:val="40"/>
        </w:rPr>
        <w:t xml:space="preserve"> 1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C92CF5">
        <w:rPr>
          <w:rFonts w:ascii="Times New Roman" w:hAnsi="Times New Roman" w:cs="Times New Roman"/>
          <w:b/>
          <w:i/>
          <w:sz w:val="40"/>
        </w:rPr>
        <w:t>Чудное мгновение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  <w:r w:rsidR="00C92CF5">
        <w:rPr>
          <w:rFonts w:ascii="Times New Roman" w:hAnsi="Times New Roman" w:cs="Times New Roman"/>
          <w:b/>
          <w:i/>
          <w:sz w:val="40"/>
        </w:rPr>
        <w:t>3год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984"/>
        <w:gridCol w:w="2268"/>
      </w:tblGrid>
      <w:tr w:rsidR="007062A7" w:rsidRPr="00F0480B" w:rsidTr="005F557E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7062A7" w:rsidRPr="008E1B51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5F557E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7062A7" w:rsidRDefault="007062A7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062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Поделки из бумаги</w:t>
            </w: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Цветочные композиции в технике квиллинг: «Ромашка».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.03.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Pr="00F0480B" w:rsidRDefault="007062A7" w:rsidP="007062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«Секреты бумажного листа» Макарова Н.</w:t>
            </w: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Цветная бумага, цветной белый картон, Клей ПВА, карандаш, линейка, </w:t>
            </w:r>
          </w:p>
        </w:tc>
      </w:tr>
      <w:tr w:rsidR="007062A7" w:rsidRPr="00F0480B" w:rsidTr="005F557E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5D6D28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Модульное оригами. Изготовление фоторамок.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.03.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5F557E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5D6D28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Декорирование и оформление модульных рамок для фотографий.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17.04.20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Pr="003874FF">
        <w:rPr>
          <w:rFonts w:ascii="Times New Roman" w:hAnsi="Times New Roman" w:cs="Times New Roman"/>
          <w:sz w:val="32"/>
        </w:rPr>
        <w:t>Толстик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М. В.),  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1.</w:t>
      </w:r>
      <w:r w:rsidRP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5550" cy="1871663"/>
            <wp:effectExtent l="19050" t="0" r="0" b="0"/>
            <wp:docPr id="2" name="Рисунок 5" descr="C:\Users\Я\AppData\Local\Microsoft\Windows\INetCache\Content.Word\DSC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INetCache\Content.Word\DSC01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7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2.  </w:t>
      </w:r>
      <w:r w:rsidR="00B91B8B">
        <w:rPr>
          <w:rFonts w:ascii="Times New Roman" w:hAnsi="Times New Roman" w:cs="Times New Roman"/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147pt">
            <v:imagedata r:id="rId7" o:title="DSC01465"/>
          </v:shape>
        </w:pict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3.  </w:t>
      </w:r>
      <w:r w:rsidR="00B91B8B">
        <w:rPr>
          <w:rFonts w:ascii="Times New Roman" w:hAnsi="Times New Roman" w:cs="Times New Roman"/>
          <w:noProof/>
          <w:sz w:val="28"/>
          <w:lang w:eastAsia="ru-RU"/>
        </w:rPr>
        <w:pict>
          <v:shape id="_x0000_i1026" type="#_x0000_t75" style="width:194.25pt;height:145.5pt">
            <v:imagedata r:id="rId8" o:title="DSC01457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4.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6882" cy="1786900"/>
            <wp:effectExtent l="19050" t="0" r="0" b="0"/>
            <wp:docPr id="4" name="Рисунок 23" descr="C:\Users\Я\AppData\Local\Microsoft\Windows\INetCache\Content.Word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AppData\Local\Microsoft\Windows\INetCache\Content.Word\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82" cy="17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«Радуга»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5F557E" w:rsidRDefault="00B91B8B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shape id="_x0000_i1027" type="#_x0000_t75" style="width:191.25pt;height:236.25pt">
            <v:imagedata r:id="rId10" o:title="IMG_3514"/>
          </v:shape>
        </w:pict>
      </w:r>
      <w:r w:rsidR="002128E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shape id="_x0000_i1028" type="#_x0000_t75" style="width:150.75pt;height:268.5pt">
            <v:imagedata r:id="rId11" o:title="RXHK1649"/>
          </v:shape>
        </w:pict>
      </w:r>
    </w:p>
    <w:p w:rsidR="002128E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C308A6" w:rsidRDefault="00C308A6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128EE" w:rsidRPr="00FF4EFE" w:rsidRDefault="00B91B8B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shape id="_x0000_i1029" type="#_x0000_t75" style="width:165pt;height:293.25pt">
            <v:imagedata r:id="rId12" o:title="UNCE9544"/>
          </v:shape>
        </w:pict>
      </w:r>
      <w:r w:rsidR="002128E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 w:rsidR="002128E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shape id="_x0000_i1030" type="#_x0000_t75" style="width:165pt;height:293.25pt">
            <v:imagedata r:id="rId13" o:title="TADW8000"/>
          </v:shape>
        </w:pict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Default="00D65C1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Pr="00D65C18" w:rsidRDefault="00D65C18" w:rsidP="00D65C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Участие в конкурсе</w:t>
      </w:r>
      <w:r w:rsidRPr="00D65C18">
        <w:rPr>
          <w:rFonts w:ascii="Times New Roman" w:hAnsi="Times New Roman" w:cs="Times New Roman"/>
          <w:b/>
          <w:i/>
          <w:sz w:val="36"/>
        </w:rPr>
        <w:t>:</w:t>
      </w:r>
    </w:p>
    <w:p w:rsidR="00D65C18" w:rsidRDefault="00D65C18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http</w:t>
      </w:r>
      <w:r>
        <w:rPr>
          <w:rFonts w:ascii="Times New Roman" w:hAnsi="Times New Roman" w:cs="Times New Roman"/>
          <w:sz w:val="28"/>
        </w:rPr>
        <w:t>//</w:t>
      </w:r>
      <w:proofErr w:type="spell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D65C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</w:rPr>
        <w:t>Вот и Пасха, запах воска, запах тёплых куличей…»</w:t>
      </w:r>
    </w:p>
    <w:p w:rsidR="00E92AF3" w:rsidRDefault="00E92AF3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E92AF3" w:rsidRDefault="00E92AF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3122930"/>
            <wp:effectExtent l="19050" t="0" r="9525" b="0"/>
            <wp:wrapSquare wrapText="bothSides"/>
            <wp:docPr id="13" name="Рисунок 13" descr="C:\Users\Я\AppData\Local\Microsoft\Windows\INetCache\Content.Word\Сит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AppData\Local\Microsoft\Windows\INetCache\Content.Word\Ситник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«Святая Пасха»</w:t>
      </w:r>
    </w:p>
    <w:p w:rsidR="009D1327" w:rsidRDefault="00D65C18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 работы:  Ситников</w:t>
      </w:r>
      <w:r w:rsidR="00E92AF3">
        <w:rPr>
          <w:rFonts w:ascii="Times New Roman" w:hAnsi="Times New Roman" w:cs="Times New Roman"/>
          <w:sz w:val="28"/>
        </w:rPr>
        <w:t>а Анастасия, 11</w:t>
      </w:r>
      <w:r>
        <w:rPr>
          <w:rFonts w:ascii="Times New Roman" w:hAnsi="Times New Roman" w:cs="Times New Roman"/>
          <w:sz w:val="28"/>
        </w:rPr>
        <w:t xml:space="preserve">лет,  объединение «Радуга» </w:t>
      </w:r>
      <w:r w:rsidR="00E92AF3">
        <w:rPr>
          <w:rFonts w:ascii="Times New Roman" w:hAnsi="Times New Roman" w:cs="Times New Roman"/>
          <w:sz w:val="28"/>
        </w:rPr>
        <w:t>2 группа</w:t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B42FA0" w:rsidRDefault="00B42FA0" w:rsidP="00B42FA0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:rsidR="00B42FA0" w:rsidRPr="00B42FA0" w:rsidRDefault="00B42FA0" w:rsidP="00B42FA0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Видеоэкскурсия в краевой художественный музей им. Ф. А. Коваленко сайт: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 w:rsidRPr="003237D8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3237D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фонд музея - произведения живописи, графики, скульптуры и декоративно-прикладного искусств) </w:t>
      </w:r>
    </w:p>
    <w:p w:rsidR="00B42FA0" w:rsidRDefault="00B91B8B" w:rsidP="00B42FA0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О правилах безопасного поведения детей в быту, на дороге и местах массового скопления людей на объектах железнодорожного транспорта, водных объектах, а </w:t>
      </w:r>
      <w:proofErr w:type="gramStart"/>
      <w:r>
        <w:rPr>
          <w:rFonts w:ascii="Times New Roman" w:hAnsi="Times New Roman" w:cs="Times New Roman"/>
          <w:sz w:val="28"/>
        </w:rPr>
        <w:t>так же</w:t>
      </w:r>
      <w:proofErr w:type="gramEnd"/>
      <w:r>
        <w:rPr>
          <w:rFonts w:ascii="Times New Roman" w:hAnsi="Times New Roman" w:cs="Times New Roman"/>
          <w:sz w:val="28"/>
        </w:rPr>
        <w:t xml:space="preserve"> недоступности их появления в торговых центрах, парках и других общественных местах до окончания режима «Самоизоляции</w:t>
      </w:r>
      <w:bookmarkStart w:id="0" w:name="_GoBack"/>
      <w:bookmarkEnd w:id="0"/>
      <w:r w:rsidR="00B42FA0">
        <w:rPr>
          <w:lang w:eastAsia="en-US"/>
        </w:rPr>
        <w:tab/>
        <w:t xml:space="preserve"> </w:t>
      </w:r>
    </w:p>
    <w:p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C43"/>
    <w:rsid w:val="00055481"/>
    <w:rsid w:val="001515D9"/>
    <w:rsid w:val="001E7808"/>
    <w:rsid w:val="001F23EA"/>
    <w:rsid w:val="002128EE"/>
    <w:rsid w:val="00224030"/>
    <w:rsid w:val="002B44E7"/>
    <w:rsid w:val="003874FF"/>
    <w:rsid w:val="003B6BE0"/>
    <w:rsid w:val="005D4B4B"/>
    <w:rsid w:val="005F557E"/>
    <w:rsid w:val="007062A7"/>
    <w:rsid w:val="00732472"/>
    <w:rsid w:val="007D6C1C"/>
    <w:rsid w:val="007D7AA6"/>
    <w:rsid w:val="009D1327"/>
    <w:rsid w:val="00B42FA0"/>
    <w:rsid w:val="00B91B8B"/>
    <w:rsid w:val="00BD153F"/>
    <w:rsid w:val="00BF7C43"/>
    <w:rsid w:val="00C16E42"/>
    <w:rsid w:val="00C308A6"/>
    <w:rsid w:val="00C92CF5"/>
    <w:rsid w:val="00D65C18"/>
    <w:rsid w:val="00E92AF3"/>
    <w:rsid w:val="00F74E53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D4D3444"/>
  <w15:docId w15:val="{AFB07C02-FE2B-4A78-8FEA-0441052E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C13A5-697D-4101-BB3A-CCB829CB4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Илья</cp:lastModifiedBy>
  <cp:revision>13</cp:revision>
  <dcterms:created xsi:type="dcterms:W3CDTF">2020-05-04T16:52:00Z</dcterms:created>
  <dcterms:modified xsi:type="dcterms:W3CDTF">2020-05-11T18:11:00Z</dcterms:modified>
</cp:coreProperties>
</file>